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73692" w14:textId="4F1F6421" w:rsidR="002B55CD" w:rsidRPr="00E41426" w:rsidRDefault="00F10AD0" w:rsidP="0034242C">
      <w:pPr>
        <w:jc w:val="center"/>
        <w:outlineLvl w:val="0"/>
        <w:rPr>
          <w:rFonts w:ascii="Arial" w:hAnsi="Arial" w:cs="Arial"/>
          <w:sz w:val="28"/>
          <w:szCs w:val="28"/>
        </w:rPr>
      </w:pPr>
      <w:r w:rsidRPr="00E41426">
        <w:rPr>
          <w:rFonts w:ascii="Arial" w:hAnsi="Arial" w:cs="Arial"/>
          <w:b/>
          <w:sz w:val="28"/>
          <w:szCs w:val="28"/>
        </w:rPr>
        <w:t>NON-DISCLOSURE</w:t>
      </w:r>
      <w:r w:rsidR="000C278D" w:rsidRPr="00E41426">
        <w:rPr>
          <w:rFonts w:ascii="Arial" w:hAnsi="Arial" w:cs="Arial"/>
          <w:b/>
          <w:sz w:val="28"/>
          <w:szCs w:val="28"/>
        </w:rPr>
        <w:t xml:space="preserve"> AGREEMENT</w:t>
      </w:r>
    </w:p>
    <w:p w14:paraId="295555F5" w14:textId="724F39F3" w:rsidR="00A769A0" w:rsidRDefault="00A769A0" w:rsidP="0034242C">
      <w:pPr>
        <w:rPr>
          <w:sz w:val="22"/>
        </w:rPr>
      </w:pPr>
    </w:p>
    <w:p w14:paraId="646F13F1" w14:textId="145CE2E3" w:rsidR="0034242C" w:rsidRDefault="0034242C" w:rsidP="0034242C">
      <w:pPr>
        <w:rPr>
          <w:sz w:val="22"/>
        </w:rPr>
      </w:pPr>
    </w:p>
    <w:p w14:paraId="0C0A7FB9" w14:textId="77777777" w:rsidR="0034242C" w:rsidRPr="00E33039" w:rsidRDefault="0034242C" w:rsidP="0034242C">
      <w:pPr>
        <w:rPr>
          <w:sz w:val="22"/>
        </w:rPr>
      </w:pPr>
    </w:p>
    <w:p w14:paraId="49CF6674" w14:textId="27AF35B2" w:rsidR="00632C1E" w:rsidRPr="0034242C" w:rsidRDefault="000C278D" w:rsidP="0034242C">
      <w:pPr>
        <w:jc w:val="both"/>
        <w:rPr>
          <w:rFonts w:ascii="Arial" w:hAnsi="Arial" w:cs="Arial"/>
          <w:sz w:val="22"/>
          <w:szCs w:val="22"/>
        </w:rPr>
      </w:pPr>
      <w:r w:rsidRPr="0034242C">
        <w:rPr>
          <w:rFonts w:ascii="Arial" w:hAnsi="Arial" w:cs="Arial"/>
          <w:sz w:val="22"/>
          <w:szCs w:val="22"/>
        </w:rPr>
        <w:t xml:space="preserve">This </w:t>
      </w:r>
      <w:r w:rsidR="00E2531E" w:rsidRPr="0034242C">
        <w:rPr>
          <w:rFonts w:ascii="Arial" w:hAnsi="Arial" w:cs="Arial"/>
          <w:b/>
          <w:sz w:val="22"/>
          <w:szCs w:val="22"/>
        </w:rPr>
        <w:t>Non-Disclosure</w:t>
      </w:r>
      <w:r w:rsidRPr="0034242C">
        <w:rPr>
          <w:rFonts w:ascii="Arial" w:hAnsi="Arial" w:cs="Arial"/>
          <w:b/>
          <w:sz w:val="22"/>
          <w:szCs w:val="22"/>
        </w:rPr>
        <w:t xml:space="preserve"> Agreement</w:t>
      </w:r>
      <w:r w:rsidRPr="0034242C">
        <w:rPr>
          <w:rFonts w:ascii="Arial" w:hAnsi="Arial" w:cs="Arial"/>
          <w:sz w:val="22"/>
          <w:szCs w:val="22"/>
        </w:rPr>
        <w:t xml:space="preserve"> (hereinafter referred to as the “Agreement”) is made and e</w:t>
      </w:r>
      <w:r w:rsidR="001A2635" w:rsidRPr="0034242C">
        <w:rPr>
          <w:rFonts w:ascii="Arial" w:hAnsi="Arial" w:cs="Arial"/>
          <w:sz w:val="22"/>
          <w:szCs w:val="22"/>
        </w:rPr>
        <w:t xml:space="preserve">ntered into this </w:t>
      </w:r>
      <w:r w:rsidR="00645508" w:rsidRPr="0034242C">
        <w:rPr>
          <w:rFonts w:ascii="Arial" w:hAnsi="Arial" w:cs="Arial"/>
          <w:sz w:val="22"/>
          <w:szCs w:val="22"/>
          <w:u w:val="single"/>
        </w:rPr>
        <w:t xml:space="preserve">        </w:t>
      </w:r>
      <w:r w:rsidR="001A2635" w:rsidRPr="0034242C">
        <w:rPr>
          <w:rFonts w:ascii="Arial" w:hAnsi="Arial" w:cs="Arial"/>
          <w:sz w:val="22"/>
          <w:szCs w:val="22"/>
        </w:rPr>
        <w:t xml:space="preserve"> </w:t>
      </w:r>
      <w:r w:rsidR="00EC6513" w:rsidRPr="0034242C">
        <w:rPr>
          <w:rFonts w:ascii="Arial" w:hAnsi="Arial" w:cs="Arial"/>
          <w:sz w:val="22"/>
          <w:szCs w:val="22"/>
        </w:rPr>
        <w:t xml:space="preserve">of </w:t>
      </w:r>
      <w:r w:rsidR="00975DD3" w:rsidRPr="0034242C">
        <w:rPr>
          <w:rFonts w:ascii="Arial" w:hAnsi="Arial" w:cs="Arial"/>
          <w:sz w:val="22"/>
          <w:szCs w:val="22"/>
        </w:rPr>
        <w:t xml:space="preserve">___________ </w:t>
      </w:r>
      <w:r w:rsidR="00EC6513" w:rsidRPr="0034242C">
        <w:rPr>
          <w:rFonts w:ascii="Arial" w:hAnsi="Arial" w:cs="Arial"/>
          <w:sz w:val="22"/>
          <w:szCs w:val="22"/>
        </w:rPr>
        <w:t>20</w:t>
      </w:r>
      <w:r w:rsidR="00F10AD0">
        <w:rPr>
          <w:rFonts w:ascii="Arial" w:hAnsi="Arial" w:cs="Arial"/>
          <w:sz w:val="22"/>
          <w:szCs w:val="22"/>
        </w:rPr>
        <w:t>20</w:t>
      </w:r>
      <w:r w:rsidR="0014075B" w:rsidRPr="0034242C">
        <w:rPr>
          <w:rFonts w:ascii="Arial" w:hAnsi="Arial" w:cs="Arial"/>
          <w:sz w:val="22"/>
          <w:szCs w:val="22"/>
        </w:rPr>
        <w:t xml:space="preserve"> </w:t>
      </w:r>
      <w:r w:rsidRPr="0034242C">
        <w:rPr>
          <w:rFonts w:ascii="Arial" w:hAnsi="Arial" w:cs="Arial"/>
          <w:sz w:val="22"/>
          <w:szCs w:val="22"/>
        </w:rPr>
        <w:t xml:space="preserve">(hereinafter, the </w:t>
      </w:r>
      <w:r w:rsidR="001A2635" w:rsidRPr="0034242C">
        <w:rPr>
          <w:rFonts w:ascii="Arial" w:hAnsi="Arial" w:cs="Arial"/>
          <w:sz w:val="22"/>
          <w:szCs w:val="22"/>
        </w:rPr>
        <w:t>“</w:t>
      </w:r>
      <w:r w:rsidR="00632C1E" w:rsidRPr="0034242C">
        <w:rPr>
          <w:rFonts w:ascii="Arial" w:hAnsi="Arial" w:cs="Arial"/>
          <w:sz w:val="22"/>
          <w:szCs w:val="22"/>
        </w:rPr>
        <w:t>Effective Date”)</w:t>
      </w:r>
      <w:r w:rsidRPr="0034242C">
        <w:rPr>
          <w:rFonts w:ascii="Arial" w:hAnsi="Arial" w:cs="Arial"/>
          <w:sz w:val="22"/>
          <w:szCs w:val="22"/>
        </w:rPr>
        <w:t xml:space="preserve"> by and between</w:t>
      </w:r>
      <w:r w:rsidR="00632C1E" w:rsidRPr="0034242C">
        <w:rPr>
          <w:rFonts w:ascii="Arial" w:hAnsi="Arial" w:cs="Arial"/>
          <w:sz w:val="22"/>
          <w:szCs w:val="22"/>
        </w:rPr>
        <w:t>:</w:t>
      </w:r>
      <w:r w:rsidR="0014075B" w:rsidRPr="0034242C">
        <w:rPr>
          <w:rFonts w:ascii="Arial" w:hAnsi="Arial" w:cs="Arial"/>
          <w:sz w:val="22"/>
          <w:szCs w:val="22"/>
        </w:rPr>
        <w:t xml:space="preserve"> </w:t>
      </w:r>
    </w:p>
    <w:p w14:paraId="349A50CD" w14:textId="77777777" w:rsidR="00632C1E" w:rsidRPr="0034242C" w:rsidRDefault="00632C1E" w:rsidP="0034242C">
      <w:pPr>
        <w:jc w:val="both"/>
        <w:rPr>
          <w:rFonts w:ascii="Arial" w:hAnsi="Arial" w:cs="Arial"/>
          <w:sz w:val="22"/>
          <w:szCs w:val="22"/>
        </w:rPr>
      </w:pPr>
    </w:p>
    <w:p w14:paraId="1F1A8817" w14:textId="75A971A6" w:rsidR="00632C1E" w:rsidRPr="0034242C" w:rsidRDefault="001275AB" w:rsidP="0034242C">
      <w:pPr>
        <w:pStyle w:val="ListParagraph"/>
        <w:numPr>
          <w:ilvl w:val="0"/>
          <w:numId w:val="6"/>
        </w:numPr>
        <w:jc w:val="both"/>
        <w:rPr>
          <w:rFonts w:ascii="Arial" w:hAnsi="Arial" w:cs="Arial"/>
          <w:sz w:val="22"/>
          <w:szCs w:val="22"/>
        </w:rPr>
      </w:pPr>
      <w:r w:rsidRPr="0034242C">
        <w:rPr>
          <w:rFonts w:ascii="Arial" w:hAnsi="Arial" w:cs="Arial"/>
          <w:b/>
          <w:sz w:val="22"/>
          <w:szCs w:val="22"/>
        </w:rPr>
        <w:t>Mosque</w:t>
      </w:r>
      <w:r w:rsidR="00364C83" w:rsidRPr="0034242C">
        <w:rPr>
          <w:rFonts w:ascii="Arial" w:hAnsi="Arial" w:cs="Arial"/>
          <w:b/>
          <w:sz w:val="22"/>
          <w:szCs w:val="22"/>
        </w:rPr>
        <w:t>-</w:t>
      </w:r>
      <w:r w:rsidR="00BE53BB" w:rsidRPr="0034242C">
        <w:rPr>
          <w:rFonts w:ascii="Arial" w:hAnsi="Arial" w:cs="Arial"/>
          <w:b/>
          <w:sz w:val="22"/>
          <w:szCs w:val="22"/>
        </w:rPr>
        <w:t>Madrasah</w:t>
      </w:r>
      <w:r w:rsidR="00364C83" w:rsidRPr="0034242C">
        <w:rPr>
          <w:rFonts w:ascii="Arial" w:hAnsi="Arial" w:cs="Arial"/>
          <w:b/>
          <w:sz w:val="22"/>
          <w:szCs w:val="22"/>
        </w:rPr>
        <w:t>-</w:t>
      </w:r>
      <w:r w:rsidR="00BE53BB" w:rsidRPr="0034242C">
        <w:rPr>
          <w:rFonts w:ascii="Arial" w:hAnsi="Arial" w:cs="Arial"/>
          <w:b/>
          <w:sz w:val="22"/>
          <w:szCs w:val="22"/>
        </w:rPr>
        <w:t>Wakaf</w:t>
      </w:r>
      <w:r w:rsidRPr="0034242C">
        <w:rPr>
          <w:rFonts w:ascii="Arial" w:hAnsi="Arial" w:cs="Arial"/>
          <w:b/>
          <w:sz w:val="22"/>
          <w:szCs w:val="22"/>
        </w:rPr>
        <w:t xml:space="preserve"> Shared Services</w:t>
      </w:r>
      <w:r w:rsidR="00E2531E" w:rsidRPr="0034242C">
        <w:rPr>
          <w:rFonts w:ascii="Arial" w:hAnsi="Arial" w:cs="Arial"/>
          <w:sz w:val="22"/>
          <w:szCs w:val="22"/>
        </w:rPr>
        <w:t xml:space="preserve"> (</w:t>
      </w:r>
      <w:r w:rsidRPr="0034242C">
        <w:rPr>
          <w:rFonts w:ascii="Arial" w:hAnsi="Arial" w:cs="Arial"/>
          <w:sz w:val="22"/>
          <w:szCs w:val="22"/>
        </w:rPr>
        <w:t>Unique Entity Number or UEN</w:t>
      </w:r>
      <w:r w:rsidR="00E2531E" w:rsidRPr="0034242C">
        <w:rPr>
          <w:rFonts w:ascii="Arial" w:hAnsi="Arial" w:cs="Arial"/>
          <w:sz w:val="22"/>
          <w:szCs w:val="22"/>
        </w:rPr>
        <w:t xml:space="preserve">: </w:t>
      </w:r>
      <w:r w:rsidRPr="0034242C">
        <w:rPr>
          <w:rFonts w:ascii="Arial" w:hAnsi="Arial" w:cs="Arial"/>
          <w:sz w:val="22"/>
          <w:szCs w:val="22"/>
        </w:rPr>
        <w:t>T09MQ0002K, Entity Type: Mosques</w:t>
      </w:r>
      <w:r w:rsidR="00407FC1" w:rsidRPr="0034242C">
        <w:rPr>
          <w:rFonts w:ascii="Arial" w:hAnsi="Arial" w:cs="Arial"/>
          <w:sz w:val="22"/>
          <w:szCs w:val="22"/>
        </w:rPr>
        <w:t xml:space="preserve"> registered under the </w:t>
      </w:r>
      <w:r w:rsidR="00407FC1" w:rsidRPr="0034242C">
        <w:rPr>
          <w:rFonts w:ascii="Arial" w:hAnsi="Arial" w:cs="Arial"/>
          <w:b/>
          <w:sz w:val="22"/>
          <w:szCs w:val="22"/>
        </w:rPr>
        <w:t>Majlis Ugama Islam Singapura</w:t>
      </w:r>
      <w:r w:rsidR="00E2531E" w:rsidRPr="0034242C">
        <w:rPr>
          <w:rFonts w:ascii="Arial" w:hAnsi="Arial" w:cs="Arial"/>
          <w:sz w:val="22"/>
          <w:szCs w:val="22"/>
        </w:rPr>
        <w:t xml:space="preserve">) with its registered office at </w:t>
      </w:r>
      <w:r w:rsidR="00BE53BB" w:rsidRPr="0034242C">
        <w:rPr>
          <w:rFonts w:ascii="Arial" w:hAnsi="Arial" w:cs="Arial"/>
          <w:sz w:val="22"/>
          <w:szCs w:val="22"/>
        </w:rPr>
        <w:t xml:space="preserve">20 </w:t>
      </w:r>
      <w:proofErr w:type="spellStart"/>
      <w:r w:rsidR="00BE53BB" w:rsidRPr="0034242C">
        <w:rPr>
          <w:rFonts w:ascii="Arial" w:hAnsi="Arial" w:cs="Arial"/>
          <w:sz w:val="22"/>
          <w:szCs w:val="22"/>
        </w:rPr>
        <w:t>Joo</w:t>
      </w:r>
      <w:proofErr w:type="spellEnd"/>
      <w:r w:rsidR="00BE53BB" w:rsidRPr="0034242C">
        <w:rPr>
          <w:rFonts w:ascii="Arial" w:hAnsi="Arial" w:cs="Arial"/>
          <w:sz w:val="22"/>
          <w:szCs w:val="22"/>
        </w:rPr>
        <w:t xml:space="preserve"> Chiat Road, </w:t>
      </w:r>
      <w:r w:rsidR="00EC2F1E" w:rsidRPr="0034242C">
        <w:rPr>
          <w:rFonts w:ascii="Arial" w:hAnsi="Arial" w:cs="Arial"/>
          <w:sz w:val="22"/>
          <w:szCs w:val="22"/>
        </w:rPr>
        <w:t>#04-01 Singapore (427357)</w:t>
      </w:r>
      <w:r w:rsidRPr="0034242C">
        <w:rPr>
          <w:rFonts w:ascii="Arial" w:hAnsi="Arial" w:cs="Arial"/>
          <w:sz w:val="22"/>
          <w:szCs w:val="22"/>
        </w:rPr>
        <w:t xml:space="preserve"> </w:t>
      </w:r>
      <w:r w:rsidR="00360E3B" w:rsidRPr="0034242C">
        <w:rPr>
          <w:rFonts w:ascii="Arial" w:hAnsi="Arial" w:cs="Arial"/>
          <w:sz w:val="22"/>
          <w:szCs w:val="22"/>
        </w:rPr>
        <w:t>(hereinafter referred to as</w:t>
      </w:r>
      <w:r w:rsidR="00DD2E76" w:rsidRPr="0034242C">
        <w:rPr>
          <w:rFonts w:ascii="Arial" w:hAnsi="Arial" w:cs="Arial"/>
          <w:sz w:val="22"/>
          <w:szCs w:val="22"/>
        </w:rPr>
        <w:t xml:space="preserve"> the</w:t>
      </w:r>
      <w:r w:rsidR="00360E3B" w:rsidRPr="0034242C">
        <w:rPr>
          <w:rFonts w:ascii="Arial" w:hAnsi="Arial" w:cs="Arial"/>
          <w:sz w:val="22"/>
          <w:szCs w:val="22"/>
        </w:rPr>
        <w:t xml:space="preserve"> “</w:t>
      </w:r>
      <w:r w:rsidR="00DD2E76" w:rsidRPr="0034242C">
        <w:rPr>
          <w:rFonts w:ascii="Arial" w:hAnsi="Arial" w:cs="Arial"/>
          <w:sz w:val="22"/>
          <w:szCs w:val="22"/>
        </w:rPr>
        <w:t>Disclosing Party</w:t>
      </w:r>
      <w:r w:rsidR="00360E3B" w:rsidRPr="0034242C">
        <w:rPr>
          <w:rFonts w:ascii="Arial" w:hAnsi="Arial" w:cs="Arial"/>
          <w:sz w:val="22"/>
          <w:szCs w:val="22"/>
        </w:rPr>
        <w:t>”</w:t>
      </w:r>
      <w:r w:rsidR="0074576A" w:rsidRPr="0034242C">
        <w:rPr>
          <w:rFonts w:ascii="Arial" w:hAnsi="Arial" w:cs="Arial"/>
          <w:sz w:val="22"/>
          <w:szCs w:val="22"/>
        </w:rPr>
        <w:t>)</w:t>
      </w:r>
      <w:r w:rsidR="00632C1E" w:rsidRPr="0034242C">
        <w:rPr>
          <w:rFonts w:ascii="Arial" w:hAnsi="Arial" w:cs="Arial"/>
          <w:sz w:val="22"/>
          <w:szCs w:val="22"/>
        </w:rPr>
        <w:t>;</w:t>
      </w:r>
      <w:r w:rsidR="0074576A" w:rsidRPr="0034242C">
        <w:rPr>
          <w:rFonts w:ascii="Arial" w:hAnsi="Arial" w:cs="Arial"/>
          <w:sz w:val="22"/>
          <w:szCs w:val="22"/>
        </w:rPr>
        <w:t xml:space="preserve"> and</w:t>
      </w:r>
    </w:p>
    <w:p w14:paraId="57E395FF" w14:textId="77777777" w:rsidR="00632C1E" w:rsidRPr="0034242C" w:rsidRDefault="00632C1E" w:rsidP="0034242C">
      <w:pPr>
        <w:jc w:val="both"/>
        <w:rPr>
          <w:rFonts w:ascii="Arial" w:hAnsi="Arial" w:cs="Arial"/>
          <w:sz w:val="22"/>
          <w:szCs w:val="22"/>
        </w:rPr>
      </w:pPr>
    </w:p>
    <w:p w14:paraId="50FE47F4" w14:textId="4AA870A7" w:rsidR="00975DD3" w:rsidRPr="0034242C" w:rsidRDefault="00645508" w:rsidP="0034242C">
      <w:pPr>
        <w:pStyle w:val="ListParagraph"/>
        <w:numPr>
          <w:ilvl w:val="0"/>
          <w:numId w:val="6"/>
        </w:numPr>
        <w:jc w:val="both"/>
        <w:rPr>
          <w:rFonts w:ascii="Arial" w:hAnsi="Arial" w:cs="Arial"/>
          <w:sz w:val="22"/>
          <w:szCs w:val="22"/>
        </w:rPr>
      </w:pPr>
      <w:r w:rsidRPr="0034242C">
        <w:rPr>
          <w:rFonts w:ascii="Arial" w:hAnsi="Arial" w:cs="Arial"/>
          <w:sz w:val="22"/>
          <w:szCs w:val="22"/>
          <w:u w:val="single"/>
        </w:rPr>
        <w:t xml:space="preserve">                                                            </w:t>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008A1226" w:rsidRPr="0034242C">
        <w:rPr>
          <w:rFonts w:ascii="Arial" w:hAnsi="Arial" w:cs="Arial"/>
          <w:sz w:val="22"/>
          <w:szCs w:val="22"/>
          <w:u w:val="single"/>
        </w:rPr>
        <w:softHyphen/>
      </w:r>
      <w:r w:rsidRPr="0034242C">
        <w:rPr>
          <w:rFonts w:ascii="Arial" w:hAnsi="Arial" w:cs="Arial"/>
          <w:sz w:val="22"/>
          <w:szCs w:val="22"/>
          <w:u w:val="single"/>
        </w:rPr>
        <w:t xml:space="preserve">  </w:t>
      </w:r>
      <w:r w:rsidR="003611A0" w:rsidRPr="0034242C">
        <w:rPr>
          <w:rFonts w:ascii="Arial" w:hAnsi="Arial" w:cs="Arial"/>
          <w:sz w:val="22"/>
          <w:szCs w:val="22"/>
        </w:rPr>
        <w:t xml:space="preserve"> </w:t>
      </w:r>
      <w:r w:rsidR="001A2635" w:rsidRPr="0034242C">
        <w:rPr>
          <w:rFonts w:ascii="Arial" w:hAnsi="Arial" w:cs="Arial"/>
          <w:sz w:val="22"/>
          <w:szCs w:val="22"/>
        </w:rPr>
        <w:t>(Company Registration</w:t>
      </w:r>
      <w:r w:rsidR="00975DD3" w:rsidRPr="0034242C">
        <w:rPr>
          <w:rFonts w:ascii="Arial" w:hAnsi="Arial" w:cs="Arial"/>
          <w:sz w:val="22"/>
          <w:szCs w:val="22"/>
        </w:rPr>
        <w:t xml:space="preserve">: </w:t>
      </w:r>
      <w:r w:rsidR="00975DD3" w:rsidRPr="0034242C">
        <w:rPr>
          <w:rFonts w:ascii="Arial" w:hAnsi="Arial" w:cs="Arial"/>
          <w:sz w:val="22"/>
          <w:szCs w:val="22"/>
          <w:u w:val="single"/>
        </w:rPr>
        <w:t xml:space="preserve">                                    </w:t>
      </w:r>
      <w:r w:rsidR="001A2635" w:rsidRPr="0034242C">
        <w:rPr>
          <w:rFonts w:ascii="Arial" w:hAnsi="Arial" w:cs="Arial"/>
          <w:sz w:val="22"/>
          <w:szCs w:val="22"/>
        </w:rPr>
        <w:t>)</w:t>
      </w:r>
      <w:r w:rsidR="00E33039" w:rsidRPr="0034242C">
        <w:rPr>
          <w:rFonts w:ascii="Arial" w:hAnsi="Arial" w:cs="Arial"/>
          <w:sz w:val="22"/>
          <w:szCs w:val="22"/>
        </w:rPr>
        <w:t xml:space="preserve">, </w:t>
      </w:r>
      <w:r w:rsidR="000C278D" w:rsidRPr="0034242C">
        <w:rPr>
          <w:rFonts w:ascii="Arial" w:hAnsi="Arial" w:cs="Arial"/>
          <w:sz w:val="22"/>
          <w:szCs w:val="22"/>
        </w:rPr>
        <w:t xml:space="preserve">having </w:t>
      </w:r>
      <w:r w:rsidR="001A2635" w:rsidRPr="0034242C">
        <w:rPr>
          <w:rFonts w:ascii="Arial" w:hAnsi="Arial" w:cs="Arial"/>
          <w:sz w:val="22"/>
          <w:szCs w:val="22"/>
        </w:rPr>
        <w:t>its</w:t>
      </w:r>
      <w:r w:rsidR="00E33039" w:rsidRPr="0034242C">
        <w:rPr>
          <w:rFonts w:ascii="Arial" w:hAnsi="Arial" w:cs="Arial"/>
          <w:sz w:val="22"/>
          <w:szCs w:val="22"/>
        </w:rPr>
        <w:t xml:space="preserve"> address</w:t>
      </w:r>
      <w:r w:rsidR="000C278D" w:rsidRPr="0034242C">
        <w:rPr>
          <w:rFonts w:ascii="Arial" w:hAnsi="Arial" w:cs="Arial"/>
          <w:sz w:val="22"/>
          <w:szCs w:val="22"/>
        </w:rPr>
        <w:t xml:space="preserve"> at</w:t>
      </w:r>
      <w:r w:rsidR="003611A0" w:rsidRPr="0034242C">
        <w:rPr>
          <w:rFonts w:ascii="Arial" w:hAnsi="Arial" w:cs="Arial"/>
          <w:sz w:val="22"/>
          <w:szCs w:val="22"/>
        </w:rPr>
        <w:t xml:space="preserve"> </w:t>
      </w:r>
      <w:r w:rsidRPr="0034242C">
        <w:rPr>
          <w:rFonts w:ascii="Arial" w:hAnsi="Arial" w:cs="Arial"/>
          <w:sz w:val="22"/>
          <w:szCs w:val="22"/>
          <w:u w:val="single"/>
        </w:rPr>
        <w:t xml:space="preserve">                                                                                       </w:t>
      </w:r>
      <w:r w:rsidR="00975DD3" w:rsidRPr="0034242C">
        <w:rPr>
          <w:rFonts w:ascii="Arial" w:hAnsi="Arial" w:cs="Arial"/>
          <w:sz w:val="22"/>
          <w:szCs w:val="22"/>
          <w:u w:val="single"/>
        </w:rPr>
        <w:t xml:space="preserve">         </w:t>
      </w:r>
      <w:r w:rsidR="00975DD3" w:rsidRPr="0034242C">
        <w:rPr>
          <w:rFonts w:ascii="Arial" w:hAnsi="Arial" w:cs="Arial"/>
          <w:sz w:val="22"/>
          <w:szCs w:val="22"/>
        </w:rPr>
        <w:t xml:space="preserve"> </w:t>
      </w:r>
      <w:r w:rsidRPr="0034242C">
        <w:rPr>
          <w:rFonts w:ascii="Arial" w:hAnsi="Arial" w:cs="Arial"/>
          <w:sz w:val="22"/>
          <w:szCs w:val="22"/>
        </w:rPr>
        <w:t>(hereinafter</w:t>
      </w:r>
      <w:r w:rsidR="000C278D" w:rsidRPr="0034242C">
        <w:rPr>
          <w:rFonts w:ascii="Arial" w:hAnsi="Arial" w:cs="Arial"/>
          <w:sz w:val="22"/>
          <w:szCs w:val="22"/>
        </w:rPr>
        <w:t xml:space="preserve"> </w:t>
      </w:r>
      <w:r w:rsidR="00985C9C" w:rsidRPr="0034242C">
        <w:rPr>
          <w:rFonts w:ascii="Arial" w:hAnsi="Arial" w:cs="Arial"/>
          <w:sz w:val="22"/>
          <w:szCs w:val="22"/>
        </w:rPr>
        <w:t>referred to as the “Recipient Party”);</w:t>
      </w:r>
    </w:p>
    <w:p w14:paraId="461B4032" w14:textId="205A79AB" w:rsidR="000C278D" w:rsidRPr="0034242C" w:rsidRDefault="000C278D" w:rsidP="0034242C">
      <w:pPr>
        <w:ind w:firstLine="720"/>
        <w:jc w:val="both"/>
        <w:rPr>
          <w:rFonts w:ascii="Arial" w:hAnsi="Arial" w:cs="Arial"/>
          <w:sz w:val="22"/>
          <w:szCs w:val="22"/>
        </w:rPr>
      </w:pPr>
      <w:r w:rsidRPr="0034242C">
        <w:rPr>
          <w:rFonts w:ascii="Arial" w:hAnsi="Arial" w:cs="Arial"/>
          <w:sz w:val="22"/>
          <w:szCs w:val="22"/>
        </w:rPr>
        <w:t>(</w:t>
      </w:r>
      <w:r w:rsidR="001A2635" w:rsidRPr="0034242C">
        <w:rPr>
          <w:rFonts w:ascii="Arial" w:hAnsi="Arial" w:cs="Arial"/>
          <w:sz w:val="22"/>
          <w:szCs w:val="22"/>
        </w:rPr>
        <w:t>each a “Party” and</w:t>
      </w:r>
      <w:r w:rsidRPr="0034242C">
        <w:rPr>
          <w:rFonts w:ascii="Arial" w:hAnsi="Arial" w:cs="Arial"/>
          <w:sz w:val="22"/>
          <w:szCs w:val="22"/>
        </w:rPr>
        <w:t xml:space="preserve"> collectively, the “Parties”).</w:t>
      </w:r>
    </w:p>
    <w:p w14:paraId="1E7A8EDD" w14:textId="77777777" w:rsidR="000C278D" w:rsidRPr="0034242C" w:rsidRDefault="000C278D" w:rsidP="0034242C">
      <w:pPr>
        <w:jc w:val="both"/>
        <w:rPr>
          <w:rFonts w:ascii="Arial" w:hAnsi="Arial" w:cs="Arial"/>
          <w:sz w:val="22"/>
          <w:szCs w:val="22"/>
        </w:rPr>
      </w:pPr>
    </w:p>
    <w:p w14:paraId="5EC77FD0" w14:textId="77777777" w:rsidR="00E40A0C" w:rsidRPr="0034242C" w:rsidRDefault="000C278D" w:rsidP="0034242C">
      <w:pPr>
        <w:jc w:val="both"/>
        <w:rPr>
          <w:rFonts w:ascii="Arial" w:hAnsi="Arial" w:cs="Arial"/>
          <w:sz w:val="22"/>
          <w:szCs w:val="22"/>
        </w:rPr>
      </w:pPr>
      <w:r w:rsidRPr="0034242C">
        <w:rPr>
          <w:rFonts w:ascii="Arial" w:hAnsi="Arial" w:cs="Arial"/>
          <w:sz w:val="22"/>
          <w:szCs w:val="22"/>
        </w:rPr>
        <w:tab/>
      </w:r>
      <w:r w:rsidRPr="0034242C">
        <w:rPr>
          <w:rFonts w:ascii="Arial" w:hAnsi="Arial" w:cs="Arial"/>
          <w:b/>
          <w:sz w:val="22"/>
          <w:szCs w:val="22"/>
        </w:rPr>
        <w:t>WHEREAS</w:t>
      </w:r>
      <w:r w:rsidRPr="0034242C">
        <w:rPr>
          <w:rFonts w:ascii="Arial" w:hAnsi="Arial" w:cs="Arial"/>
          <w:sz w:val="22"/>
          <w:szCs w:val="22"/>
        </w:rPr>
        <w:t xml:space="preserve">, </w:t>
      </w:r>
    </w:p>
    <w:p w14:paraId="267F2C00" w14:textId="77777777" w:rsidR="00E40A0C" w:rsidRPr="0034242C" w:rsidRDefault="00E40A0C" w:rsidP="0034242C">
      <w:pPr>
        <w:jc w:val="both"/>
        <w:rPr>
          <w:rFonts w:ascii="Arial" w:hAnsi="Arial" w:cs="Arial"/>
          <w:sz w:val="22"/>
          <w:szCs w:val="22"/>
        </w:rPr>
      </w:pPr>
    </w:p>
    <w:p w14:paraId="5E21FC3C" w14:textId="118F9E2E" w:rsidR="0034242C" w:rsidRPr="0034242C" w:rsidRDefault="00DD2E76" w:rsidP="0034242C">
      <w:pPr>
        <w:pStyle w:val="ListParagraph"/>
        <w:numPr>
          <w:ilvl w:val="0"/>
          <w:numId w:val="7"/>
        </w:numPr>
        <w:jc w:val="both"/>
        <w:rPr>
          <w:rFonts w:ascii="Arial" w:hAnsi="Arial" w:cs="Arial"/>
          <w:sz w:val="22"/>
          <w:szCs w:val="22"/>
        </w:rPr>
      </w:pPr>
      <w:r w:rsidRPr="0034242C">
        <w:rPr>
          <w:rFonts w:ascii="Arial" w:hAnsi="Arial" w:cs="Arial"/>
          <w:sz w:val="22"/>
          <w:szCs w:val="22"/>
        </w:rPr>
        <w:t>The Disclosing Party</w:t>
      </w:r>
      <w:r w:rsidR="00F80E0D" w:rsidRPr="0034242C">
        <w:rPr>
          <w:rFonts w:ascii="Arial" w:hAnsi="Arial" w:cs="Arial"/>
          <w:sz w:val="22"/>
          <w:szCs w:val="22"/>
        </w:rPr>
        <w:t xml:space="preserve"> wishes to engage </w:t>
      </w:r>
      <w:r w:rsidRPr="0034242C">
        <w:rPr>
          <w:rFonts w:ascii="Arial" w:hAnsi="Arial" w:cs="Arial"/>
          <w:sz w:val="22"/>
          <w:szCs w:val="22"/>
        </w:rPr>
        <w:t>the Recipient Party</w:t>
      </w:r>
      <w:r w:rsidR="00F80E0D" w:rsidRPr="0034242C">
        <w:rPr>
          <w:rFonts w:ascii="Arial" w:hAnsi="Arial" w:cs="Arial"/>
          <w:sz w:val="22"/>
          <w:szCs w:val="22"/>
        </w:rPr>
        <w:t xml:space="preserve"> for the purpose </w:t>
      </w:r>
      <w:r w:rsidR="00985C9C" w:rsidRPr="0034242C">
        <w:rPr>
          <w:rFonts w:ascii="Arial" w:hAnsi="Arial" w:cs="Arial"/>
          <w:sz w:val="22"/>
          <w:szCs w:val="22"/>
        </w:rPr>
        <w:t xml:space="preserve">of a </w:t>
      </w:r>
      <w:r w:rsidR="00FD6AA7" w:rsidRPr="0034242C">
        <w:rPr>
          <w:rFonts w:ascii="Arial" w:hAnsi="Arial" w:cs="Arial"/>
          <w:sz w:val="22"/>
          <w:szCs w:val="22"/>
        </w:rPr>
        <w:t>“</w:t>
      </w:r>
      <w:r w:rsidR="00B278A6" w:rsidRPr="0034242C">
        <w:rPr>
          <w:rFonts w:ascii="Arial" w:hAnsi="Arial" w:cs="Arial"/>
          <w:sz w:val="22"/>
          <w:szCs w:val="22"/>
        </w:rPr>
        <w:t xml:space="preserve">Zakat </w:t>
      </w:r>
      <w:r w:rsidR="00626879">
        <w:rPr>
          <w:rFonts w:ascii="Arial" w:hAnsi="Arial" w:cs="Arial"/>
          <w:sz w:val="22"/>
          <w:szCs w:val="22"/>
        </w:rPr>
        <w:t>Ramadan</w:t>
      </w:r>
      <w:r w:rsidR="00B278A6" w:rsidRPr="0034242C">
        <w:rPr>
          <w:rFonts w:ascii="Arial" w:hAnsi="Arial" w:cs="Arial"/>
          <w:sz w:val="22"/>
          <w:szCs w:val="22"/>
        </w:rPr>
        <w:t xml:space="preserve"> </w:t>
      </w:r>
      <w:r w:rsidR="00626879">
        <w:rPr>
          <w:rFonts w:ascii="Arial" w:hAnsi="Arial" w:cs="Arial"/>
          <w:sz w:val="22"/>
          <w:szCs w:val="22"/>
        </w:rPr>
        <w:t>Short Film</w:t>
      </w:r>
      <w:r w:rsidR="00365838" w:rsidRPr="0034242C">
        <w:rPr>
          <w:rFonts w:ascii="Arial" w:hAnsi="Arial" w:cs="Arial"/>
          <w:sz w:val="22"/>
          <w:szCs w:val="22"/>
        </w:rPr>
        <w:t>”</w:t>
      </w:r>
      <w:r w:rsidR="00F80E0D" w:rsidRPr="0034242C">
        <w:rPr>
          <w:rFonts w:ascii="Arial" w:hAnsi="Arial" w:cs="Arial"/>
          <w:sz w:val="22"/>
          <w:szCs w:val="22"/>
        </w:rPr>
        <w:t xml:space="preserve"> (</w:t>
      </w:r>
      <w:r w:rsidR="002D607C" w:rsidRPr="0034242C">
        <w:rPr>
          <w:rFonts w:ascii="Arial" w:hAnsi="Arial" w:cs="Arial"/>
          <w:sz w:val="22"/>
          <w:szCs w:val="22"/>
        </w:rPr>
        <w:t xml:space="preserve">hereinafter, </w:t>
      </w:r>
      <w:r w:rsidR="00F80E0D" w:rsidRPr="0034242C">
        <w:rPr>
          <w:rFonts w:ascii="Arial" w:hAnsi="Arial" w:cs="Arial"/>
          <w:sz w:val="22"/>
          <w:szCs w:val="22"/>
        </w:rPr>
        <w:t>the “Engagement”);</w:t>
      </w:r>
    </w:p>
    <w:p w14:paraId="3711CF59" w14:textId="77777777" w:rsidR="0034242C" w:rsidRPr="0034242C" w:rsidRDefault="0034242C" w:rsidP="0034242C">
      <w:pPr>
        <w:pStyle w:val="ListParagraph"/>
        <w:jc w:val="both"/>
        <w:rPr>
          <w:rFonts w:ascii="Arial" w:hAnsi="Arial" w:cs="Arial"/>
          <w:sz w:val="22"/>
          <w:szCs w:val="22"/>
        </w:rPr>
      </w:pPr>
    </w:p>
    <w:p w14:paraId="1C942F66" w14:textId="77777777" w:rsidR="0034242C" w:rsidRPr="0034242C" w:rsidRDefault="00601627" w:rsidP="0034242C">
      <w:pPr>
        <w:pStyle w:val="ListParagraph"/>
        <w:numPr>
          <w:ilvl w:val="0"/>
          <w:numId w:val="7"/>
        </w:numPr>
        <w:jc w:val="both"/>
        <w:rPr>
          <w:rFonts w:ascii="Arial" w:hAnsi="Arial" w:cs="Arial"/>
          <w:sz w:val="22"/>
          <w:szCs w:val="22"/>
        </w:rPr>
      </w:pPr>
      <w:r w:rsidRPr="0034242C">
        <w:rPr>
          <w:rFonts w:ascii="Arial" w:hAnsi="Arial" w:cs="Arial"/>
          <w:sz w:val="22"/>
          <w:szCs w:val="22"/>
        </w:rPr>
        <w:t>I</w:t>
      </w:r>
      <w:r w:rsidR="00F80E0D" w:rsidRPr="0034242C">
        <w:rPr>
          <w:rFonts w:ascii="Arial" w:hAnsi="Arial" w:cs="Arial"/>
          <w:sz w:val="22"/>
          <w:szCs w:val="22"/>
        </w:rPr>
        <w:t>n the course of the Engagement</w:t>
      </w:r>
      <w:r w:rsidR="00E40A0C" w:rsidRPr="0034242C">
        <w:rPr>
          <w:rFonts w:ascii="Arial" w:hAnsi="Arial" w:cs="Arial"/>
          <w:sz w:val="22"/>
          <w:szCs w:val="22"/>
        </w:rPr>
        <w:t xml:space="preserve"> and/or its dealings with </w:t>
      </w:r>
      <w:r w:rsidR="00DD2E76" w:rsidRPr="0034242C">
        <w:rPr>
          <w:rFonts w:ascii="Arial" w:hAnsi="Arial" w:cs="Arial"/>
          <w:sz w:val="22"/>
          <w:szCs w:val="22"/>
        </w:rPr>
        <w:t>the Disclosing Party</w:t>
      </w:r>
      <w:r w:rsidR="002E7F67" w:rsidRPr="0034242C">
        <w:rPr>
          <w:rFonts w:ascii="Arial" w:hAnsi="Arial" w:cs="Arial"/>
          <w:sz w:val="22"/>
          <w:szCs w:val="22"/>
        </w:rPr>
        <w:t xml:space="preserve">, </w:t>
      </w:r>
      <w:r w:rsidR="00DD2E76" w:rsidRPr="0034242C">
        <w:rPr>
          <w:rFonts w:ascii="Arial" w:hAnsi="Arial" w:cs="Arial"/>
          <w:sz w:val="22"/>
          <w:szCs w:val="22"/>
        </w:rPr>
        <w:t xml:space="preserve">the </w:t>
      </w:r>
      <w:r w:rsidR="002D607C" w:rsidRPr="0034242C">
        <w:rPr>
          <w:rFonts w:ascii="Arial" w:hAnsi="Arial" w:cs="Arial"/>
          <w:sz w:val="22"/>
          <w:szCs w:val="22"/>
        </w:rPr>
        <w:t xml:space="preserve">Disclosing Party will make available to the Recipient Party </w:t>
      </w:r>
      <w:r w:rsidR="002E7F67" w:rsidRPr="0034242C">
        <w:rPr>
          <w:rFonts w:ascii="Arial" w:hAnsi="Arial" w:cs="Arial"/>
          <w:sz w:val="22"/>
          <w:szCs w:val="22"/>
        </w:rPr>
        <w:t xml:space="preserve">certain </w:t>
      </w:r>
      <w:r w:rsidR="009511C5" w:rsidRPr="0034242C">
        <w:rPr>
          <w:rFonts w:ascii="Arial" w:hAnsi="Arial" w:cs="Arial"/>
          <w:sz w:val="22"/>
          <w:szCs w:val="22"/>
        </w:rPr>
        <w:t>Confidential</w:t>
      </w:r>
      <w:r w:rsidR="002E7F67" w:rsidRPr="0034242C">
        <w:rPr>
          <w:rFonts w:ascii="Arial" w:hAnsi="Arial" w:cs="Arial"/>
          <w:sz w:val="22"/>
          <w:szCs w:val="22"/>
        </w:rPr>
        <w:t xml:space="preserve"> Information (as defined herein) belonging to</w:t>
      </w:r>
      <w:r w:rsidR="00DD2E76" w:rsidRPr="0034242C">
        <w:rPr>
          <w:rFonts w:ascii="Arial" w:hAnsi="Arial" w:cs="Arial"/>
          <w:sz w:val="22"/>
          <w:szCs w:val="22"/>
        </w:rPr>
        <w:t xml:space="preserve"> the</w:t>
      </w:r>
      <w:r w:rsidR="002E7F67" w:rsidRPr="0034242C">
        <w:rPr>
          <w:rFonts w:ascii="Arial" w:hAnsi="Arial" w:cs="Arial"/>
          <w:sz w:val="22"/>
          <w:szCs w:val="22"/>
        </w:rPr>
        <w:t xml:space="preserve"> </w:t>
      </w:r>
      <w:r w:rsidR="00DD2E76" w:rsidRPr="0034242C">
        <w:rPr>
          <w:rFonts w:ascii="Arial" w:hAnsi="Arial" w:cs="Arial"/>
          <w:sz w:val="22"/>
          <w:szCs w:val="22"/>
        </w:rPr>
        <w:t>Disclosing Party</w:t>
      </w:r>
      <w:r w:rsidR="002E7F67" w:rsidRPr="0034242C">
        <w:rPr>
          <w:rFonts w:ascii="Arial" w:hAnsi="Arial" w:cs="Arial"/>
          <w:sz w:val="22"/>
          <w:szCs w:val="22"/>
        </w:rPr>
        <w:t>;</w:t>
      </w:r>
    </w:p>
    <w:p w14:paraId="7BEB252E" w14:textId="77777777" w:rsidR="0034242C" w:rsidRPr="0034242C" w:rsidRDefault="0034242C" w:rsidP="0034242C">
      <w:pPr>
        <w:pStyle w:val="ListParagraph"/>
        <w:rPr>
          <w:rFonts w:ascii="Arial" w:hAnsi="Arial" w:cs="Arial"/>
          <w:sz w:val="22"/>
          <w:szCs w:val="22"/>
        </w:rPr>
      </w:pPr>
    </w:p>
    <w:p w14:paraId="0F95A3A5" w14:textId="77777777" w:rsidR="0034242C" w:rsidRPr="0034242C" w:rsidRDefault="004568A3" w:rsidP="0034242C">
      <w:pPr>
        <w:pStyle w:val="ListParagraph"/>
        <w:numPr>
          <w:ilvl w:val="0"/>
          <w:numId w:val="7"/>
        </w:numPr>
        <w:jc w:val="both"/>
        <w:rPr>
          <w:rFonts w:ascii="Arial" w:hAnsi="Arial" w:cs="Arial"/>
          <w:sz w:val="22"/>
          <w:szCs w:val="22"/>
        </w:rPr>
      </w:pPr>
      <w:r w:rsidRPr="0034242C">
        <w:rPr>
          <w:rFonts w:ascii="Arial" w:hAnsi="Arial" w:cs="Arial"/>
          <w:sz w:val="22"/>
          <w:szCs w:val="22"/>
        </w:rPr>
        <w:t>T</w:t>
      </w:r>
      <w:r w:rsidR="000C278D" w:rsidRPr="0034242C">
        <w:rPr>
          <w:rFonts w:ascii="Arial" w:hAnsi="Arial" w:cs="Arial"/>
          <w:sz w:val="22"/>
          <w:szCs w:val="22"/>
        </w:rPr>
        <w:t xml:space="preserve">he Parties wish to specify the conditions under which </w:t>
      </w:r>
      <w:r w:rsidR="002E7F67" w:rsidRPr="0034242C">
        <w:rPr>
          <w:rFonts w:ascii="Arial" w:hAnsi="Arial" w:cs="Arial"/>
          <w:sz w:val="22"/>
          <w:szCs w:val="22"/>
        </w:rPr>
        <w:t>such</w:t>
      </w:r>
      <w:r w:rsidR="000C278D" w:rsidRPr="0034242C">
        <w:rPr>
          <w:rFonts w:ascii="Arial" w:hAnsi="Arial" w:cs="Arial"/>
          <w:sz w:val="22"/>
          <w:szCs w:val="22"/>
        </w:rPr>
        <w:t xml:space="preserve"> </w:t>
      </w:r>
      <w:r w:rsidR="009511C5" w:rsidRPr="0034242C">
        <w:rPr>
          <w:rFonts w:ascii="Arial" w:hAnsi="Arial" w:cs="Arial"/>
          <w:sz w:val="22"/>
          <w:szCs w:val="22"/>
        </w:rPr>
        <w:t>Confidential</w:t>
      </w:r>
      <w:r w:rsidR="000C278D" w:rsidRPr="0034242C">
        <w:rPr>
          <w:rFonts w:ascii="Arial" w:hAnsi="Arial" w:cs="Arial"/>
          <w:sz w:val="22"/>
          <w:szCs w:val="22"/>
        </w:rPr>
        <w:t xml:space="preserve"> Information</w:t>
      </w:r>
      <w:r w:rsidR="002E7F67" w:rsidRPr="0034242C">
        <w:rPr>
          <w:rFonts w:ascii="Arial" w:hAnsi="Arial" w:cs="Arial"/>
          <w:sz w:val="22"/>
          <w:szCs w:val="22"/>
        </w:rPr>
        <w:t xml:space="preserve"> </w:t>
      </w:r>
      <w:r w:rsidR="000C278D" w:rsidRPr="0034242C">
        <w:rPr>
          <w:rFonts w:ascii="Arial" w:hAnsi="Arial" w:cs="Arial"/>
          <w:sz w:val="22"/>
          <w:szCs w:val="22"/>
        </w:rPr>
        <w:t xml:space="preserve">may be </w:t>
      </w:r>
      <w:r w:rsidR="002E7F67" w:rsidRPr="0034242C">
        <w:rPr>
          <w:rFonts w:ascii="Arial" w:hAnsi="Arial" w:cs="Arial"/>
          <w:sz w:val="22"/>
          <w:szCs w:val="22"/>
        </w:rPr>
        <w:t xml:space="preserve">used by </w:t>
      </w:r>
      <w:r w:rsidR="00DD2E76" w:rsidRPr="0034242C">
        <w:rPr>
          <w:rFonts w:ascii="Arial" w:hAnsi="Arial" w:cs="Arial"/>
          <w:sz w:val="22"/>
          <w:szCs w:val="22"/>
        </w:rPr>
        <w:t>the Recipient Party</w:t>
      </w:r>
      <w:r w:rsidR="00632C1E" w:rsidRPr="0034242C">
        <w:rPr>
          <w:rFonts w:ascii="Arial" w:hAnsi="Arial" w:cs="Arial"/>
          <w:sz w:val="22"/>
          <w:szCs w:val="22"/>
        </w:rPr>
        <w:t>; and</w:t>
      </w:r>
    </w:p>
    <w:p w14:paraId="7AB3AEFB" w14:textId="77777777" w:rsidR="0034242C" w:rsidRPr="0034242C" w:rsidRDefault="0034242C" w:rsidP="0034242C">
      <w:pPr>
        <w:pStyle w:val="ListParagraph"/>
        <w:rPr>
          <w:rFonts w:ascii="Arial" w:hAnsi="Arial" w:cs="Arial"/>
          <w:sz w:val="22"/>
          <w:szCs w:val="22"/>
        </w:rPr>
      </w:pPr>
    </w:p>
    <w:p w14:paraId="0BE78A8A" w14:textId="48416392" w:rsidR="000C278D" w:rsidRPr="0034242C" w:rsidRDefault="004568A3" w:rsidP="0034242C">
      <w:pPr>
        <w:pStyle w:val="ListParagraph"/>
        <w:numPr>
          <w:ilvl w:val="0"/>
          <w:numId w:val="7"/>
        </w:numPr>
        <w:jc w:val="both"/>
        <w:rPr>
          <w:rFonts w:ascii="Arial" w:hAnsi="Arial" w:cs="Arial"/>
          <w:sz w:val="22"/>
          <w:szCs w:val="22"/>
        </w:rPr>
      </w:pPr>
      <w:r w:rsidRPr="0034242C">
        <w:rPr>
          <w:rFonts w:ascii="Arial" w:hAnsi="Arial" w:cs="Arial"/>
          <w:sz w:val="22"/>
          <w:szCs w:val="22"/>
        </w:rPr>
        <w:t>T</w:t>
      </w:r>
      <w:r w:rsidR="00DD2E76" w:rsidRPr="0034242C">
        <w:rPr>
          <w:rFonts w:ascii="Arial" w:hAnsi="Arial" w:cs="Arial"/>
          <w:sz w:val="22"/>
          <w:szCs w:val="22"/>
        </w:rPr>
        <w:t>he Recipient Party</w:t>
      </w:r>
      <w:r w:rsidR="002E7F67" w:rsidRPr="0034242C">
        <w:rPr>
          <w:rFonts w:ascii="Arial" w:hAnsi="Arial" w:cs="Arial"/>
          <w:sz w:val="22"/>
          <w:szCs w:val="22"/>
        </w:rPr>
        <w:t xml:space="preserve"> </w:t>
      </w:r>
      <w:r w:rsidR="000C278D" w:rsidRPr="0034242C">
        <w:rPr>
          <w:rFonts w:ascii="Arial" w:hAnsi="Arial" w:cs="Arial"/>
          <w:sz w:val="22"/>
          <w:szCs w:val="22"/>
        </w:rPr>
        <w:t>ha</w:t>
      </w:r>
      <w:r w:rsidR="000C53E0" w:rsidRPr="0034242C">
        <w:rPr>
          <w:rFonts w:ascii="Arial" w:hAnsi="Arial" w:cs="Arial"/>
          <w:sz w:val="22"/>
          <w:szCs w:val="22"/>
        </w:rPr>
        <w:t>s</w:t>
      </w:r>
      <w:r w:rsidR="00DD2E76" w:rsidRPr="0034242C">
        <w:rPr>
          <w:rFonts w:ascii="Arial" w:hAnsi="Arial" w:cs="Arial"/>
          <w:sz w:val="22"/>
          <w:szCs w:val="22"/>
        </w:rPr>
        <w:t>,</w:t>
      </w:r>
      <w:r w:rsidR="002E7F67" w:rsidRPr="0034242C">
        <w:rPr>
          <w:rFonts w:ascii="Arial" w:hAnsi="Arial" w:cs="Arial"/>
          <w:sz w:val="22"/>
          <w:szCs w:val="22"/>
        </w:rPr>
        <w:t xml:space="preserve"> as a condition of the Engagement</w:t>
      </w:r>
      <w:r w:rsidR="00DD2E76" w:rsidRPr="0034242C">
        <w:rPr>
          <w:rFonts w:ascii="Arial" w:hAnsi="Arial" w:cs="Arial"/>
          <w:sz w:val="22"/>
          <w:szCs w:val="22"/>
        </w:rPr>
        <w:t>,</w:t>
      </w:r>
      <w:r w:rsidR="000C278D" w:rsidRPr="0034242C">
        <w:rPr>
          <w:rFonts w:ascii="Arial" w:hAnsi="Arial" w:cs="Arial"/>
          <w:sz w:val="22"/>
          <w:szCs w:val="22"/>
        </w:rPr>
        <w:t xml:space="preserve"> </w:t>
      </w:r>
      <w:r w:rsidR="002E7F67" w:rsidRPr="0034242C">
        <w:rPr>
          <w:rFonts w:ascii="Arial" w:hAnsi="Arial" w:cs="Arial"/>
          <w:sz w:val="22"/>
          <w:szCs w:val="22"/>
        </w:rPr>
        <w:t xml:space="preserve">agreed to </w:t>
      </w:r>
      <w:r w:rsidR="00E40A0C" w:rsidRPr="0034242C">
        <w:rPr>
          <w:rFonts w:ascii="Arial" w:hAnsi="Arial" w:cs="Arial"/>
          <w:sz w:val="22"/>
          <w:szCs w:val="22"/>
        </w:rPr>
        <w:t xml:space="preserve">abide by </w:t>
      </w:r>
      <w:r w:rsidR="002E7F67" w:rsidRPr="0034242C">
        <w:rPr>
          <w:rFonts w:ascii="Arial" w:hAnsi="Arial" w:cs="Arial"/>
          <w:sz w:val="22"/>
          <w:szCs w:val="22"/>
        </w:rPr>
        <w:t xml:space="preserve">the terms and conditions in this Agreement governing the usage </w:t>
      </w:r>
      <w:r w:rsidR="000C278D" w:rsidRPr="0034242C">
        <w:rPr>
          <w:rFonts w:ascii="Arial" w:hAnsi="Arial" w:cs="Arial"/>
          <w:sz w:val="22"/>
          <w:szCs w:val="22"/>
        </w:rPr>
        <w:t xml:space="preserve">and protection of </w:t>
      </w:r>
      <w:r w:rsidR="00601627" w:rsidRPr="0034242C">
        <w:rPr>
          <w:rFonts w:ascii="Arial" w:hAnsi="Arial" w:cs="Arial"/>
          <w:sz w:val="22"/>
          <w:szCs w:val="22"/>
        </w:rPr>
        <w:t>aforesaid</w:t>
      </w:r>
      <w:r w:rsidR="002E7F67" w:rsidRPr="0034242C">
        <w:rPr>
          <w:rFonts w:ascii="Arial" w:hAnsi="Arial" w:cs="Arial"/>
          <w:sz w:val="22"/>
          <w:szCs w:val="22"/>
        </w:rPr>
        <w:t xml:space="preserve"> </w:t>
      </w:r>
      <w:r w:rsidR="009511C5" w:rsidRPr="0034242C">
        <w:rPr>
          <w:rFonts w:ascii="Arial" w:hAnsi="Arial" w:cs="Arial"/>
          <w:sz w:val="22"/>
          <w:szCs w:val="22"/>
        </w:rPr>
        <w:t>Confidential</w:t>
      </w:r>
      <w:r w:rsidR="000C278D" w:rsidRPr="0034242C">
        <w:rPr>
          <w:rFonts w:ascii="Arial" w:hAnsi="Arial" w:cs="Arial"/>
          <w:sz w:val="22"/>
          <w:szCs w:val="22"/>
        </w:rPr>
        <w:t xml:space="preserve"> Information</w:t>
      </w:r>
      <w:r w:rsidR="00E40A0C" w:rsidRPr="0034242C">
        <w:rPr>
          <w:rFonts w:ascii="Arial" w:hAnsi="Arial" w:cs="Arial"/>
          <w:sz w:val="22"/>
          <w:szCs w:val="22"/>
        </w:rPr>
        <w:t>.</w:t>
      </w:r>
    </w:p>
    <w:p w14:paraId="4CBA79DE" w14:textId="77777777" w:rsidR="002E7F67" w:rsidRPr="0034242C" w:rsidRDefault="002E7F67" w:rsidP="0034242C">
      <w:pPr>
        <w:ind w:hanging="540"/>
        <w:jc w:val="both"/>
        <w:rPr>
          <w:rFonts w:ascii="Arial" w:hAnsi="Arial" w:cs="Arial"/>
          <w:sz w:val="22"/>
          <w:szCs w:val="22"/>
        </w:rPr>
      </w:pPr>
    </w:p>
    <w:p w14:paraId="28E21A28" w14:textId="77777777" w:rsidR="000C278D" w:rsidRPr="0034242C" w:rsidRDefault="000C278D" w:rsidP="0034242C">
      <w:pPr>
        <w:jc w:val="both"/>
        <w:rPr>
          <w:rFonts w:ascii="Arial" w:hAnsi="Arial" w:cs="Arial"/>
          <w:sz w:val="22"/>
          <w:szCs w:val="22"/>
        </w:rPr>
      </w:pPr>
      <w:r w:rsidRPr="0034242C">
        <w:rPr>
          <w:rFonts w:ascii="Arial" w:hAnsi="Arial" w:cs="Arial"/>
          <w:b/>
          <w:sz w:val="22"/>
          <w:szCs w:val="22"/>
        </w:rPr>
        <w:t>NOW THEREFORE</w:t>
      </w:r>
      <w:r w:rsidRPr="0034242C">
        <w:rPr>
          <w:rFonts w:ascii="Arial" w:hAnsi="Arial" w:cs="Arial"/>
          <w:sz w:val="22"/>
          <w:szCs w:val="22"/>
        </w:rPr>
        <w:t xml:space="preserve">, in consideration </w:t>
      </w:r>
      <w:r w:rsidR="001A2635" w:rsidRPr="0034242C">
        <w:rPr>
          <w:rFonts w:ascii="Arial" w:hAnsi="Arial" w:cs="Arial"/>
          <w:sz w:val="22"/>
          <w:szCs w:val="22"/>
        </w:rPr>
        <w:t>of the mutual covenants, terms and conditions, understandings and consideration set forth in this Agreement, the receipt and sufficiency of which is hereby acknowledged, the Parties, with the intent to be legally bound, hereby covenant and</w:t>
      </w:r>
      <w:r w:rsidRPr="0034242C">
        <w:rPr>
          <w:rFonts w:ascii="Arial" w:hAnsi="Arial" w:cs="Arial"/>
          <w:sz w:val="22"/>
          <w:szCs w:val="22"/>
        </w:rPr>
        <w:t xml:space="preserve"> agree as follows:</w:t>
      </w:r>
    </w:p>
    <w:p w14:paraId="05124893" w14:textId="77777777" w:rsidR="000C278D" w:rsidRPr="0034242C" w:rsidRDefault="000C278D" w:rsidP="0034242C">
      <w:pPr>
        <w:jc w:val="both"/>
        <w:rPr>
          <w:rFonts w:ascii="Arial" w:hAnsi="Arial" w:cs="Arial"/>
          <w:sz w:val="22"/>
          <w:szCs w:val="22"/>
        </w:rPr>
      </w:pPr>
    </w:p>
    <w:p w14:paraId="2976F34A" w14:textId="2E4A0926" w:rsidR="00BF7BB8" w:rsidRPr="0034242C" w:rsidRDefault="00BF7BB8" w:rsidP="0034242C">
      <w:pPr>
        <w:pStyle w:val="ListParagraph"/>
        <w:numPr>
          <w:ilvl w:val="0"/>
          <w:numId w:val="21"/>
        </w:numPr>
        <w:ind w:hanging="720"/>
        <w:jc w:val="both"/>
        <w:rPr>
          <w:rFonts w:ascii="Arial" w:hAnsi="Arial" w:cs="Arial"/>
          <w:sz w:val="22"/>
          <w:szCs w:val="22"/>
        </w:rPr>
      </w:pPr>
      <w:r w:rsidRPr="0034242C">
        <w:rPr>
          <w:rFonts w:ascii="Arial" w:hAnsi="Arial" w:cs="Arial"/>
          <w:b/>
          <w:sz w:val="22"/>
          <w:szCs w:val="22"/>
        </w:rPr>
        <w:t xml:space="preserve">USE OF </w:t>
      </w:r>
      <w:r w:rsidR="009511C5" w:rsidRPr="0034242C">
        <w:rPr>
          <w:rFonts w:ascii="Arial" w:hAnsi="Arial" w:cs="Arial"/>
          <w:b/>
          <w:sz w:val="22"/>
          <w:szCs w:val="22"/>
        </w:rPr>
        <w:t>CONFIDENTIAL</w:t>
      </w:r>
      <w:r w:rsidR="000C278D" w:rsidRPr="0034242C">
        <w:rPr>
          <w:rFonts w:ascii="Arial" w:hAnsi="Arial" w:cs="Arial"/>
          <w:b/>
          <w:sz w:val="22"/>
          <w:szCs w:val="22"/>
        </w:rPr>
        <w:t xml:space="preserve"> INFORMATION</w:t>
      </w:r>
      <w:r w:rsidR="000C278D" w:rsidRPr="0034242C">
        <w:rPr>
          <w:rFonts w:ascii="Arial" w:hAnsi="Arial" w:cs="Arial"/>
          <w:sz w:val="22"/>
          <w:szCs w:val="22"/>
        </w:rPr>
        <w:t xml:space="preserve">  </w:t>
      </w:r>
    </w:p>
    <w:p w14:paraId="53602716" w14:textId="77777777" w:rsidR="00BF7BB8" w:rsidRPr="0034242C" w:rsidRDefault="00BF7BB8" w:rsidP="0034242C">
      <w:pPr>
        <w:ind w:left="720" w:hanging="720"/>
        <w:jc w:val="both"/>
        <w:rPr>
          <w:rFonts w:ascii="Arial" w:hAnsi="Arial" w:cs="Arial"/>
          <w:sz w:val="22"/>
          <w:szCs w:val="22"/>
        </w:rPr>
      </w:pPr>
    </w:p>
    <w:p w14:paraId="2AC86297" w14:textId="77777777" w:rsidR="00125AFF" w:rsidRPr="0034242C" w:rsidRDefault="00125AFF" w:rsidP="0034242C">
      <w:pPr>
        <w:pStyle w:val="ListParagraph"/>
        <w:numPr>
          <w:ilvl w:val="1"/>
          <w:numId w:val="19"/>
        </w:numPr>
        <w:ind w:left="720" w:hanging="720"/>
        <w:jc w:val="both"/>
        <w:rPr>
          <w:rFonts w:ascii="Arial" w:hAnsi="Arial" w:cs="Arial"/>
          <w:sz w:val="22"/>
          <w:szCs w:val="22"/>
        </w:rPr>
      </w:pPr>
      <w:r w:rsidRPr="0034242C">
        <w:rPr>
          <w:rFonts w:ascii="Arial" w:hAnsi="Arial" w:cs="Arial"/>
          <w:sz w:val="22"/>
          <w:szCs w:val="22"/>
        </w:rPr>
        <w:t>Confidential Information</w:t>
      </w:r>
      <w:r w:rsidR="008A28D7" w:rsidRPr="0034242C">
        <w:rPr>
          <w:rFonts w:ascii="Arial" w:hAnsi="Arial" w:cs="Arial"/>
          <w:sz w:val="22"/>
          <w:szCs w:val="22"/>
        </w:rPr>
        <w:t xml:space="preserve"> (whether written, oral, electronic or in any other form)</w:t>
      </w:r>
      <w:r w:rsidRPr="0034242C">
        <w:rPr>
          <w:rFonts w:ascii="Arial" w:hAnsi="Arial" w:cs="Arial"/>
          <w:sz w:val="22"/>
          <w:szCs w:val="22"/>
        </w:rPr>
        <w:t xml:space="preserve"> includes, but is not limited to:</w:t>
      </w:r>
    </w:p>
    <w:p w14:paraId="647B0E66" w14:textId="77777777" w:rsidR="00125AFF" w:rsidRPr="0034242C" w:rsidRDefault="00125AFF" w:rsidP="0034242C">
      <w:pPr>
        <w:pStyle w:val="ListParagraph"/>
        <w:jc w:val="both"/>
        <w:rPr>
          <w:rFonts w:ascii="Arial" w:hAnsi="Arial" w:cs="Arial"/>
          <w:sz w:val="22"/>
          <w:szCs w:val="22"/>
        </w:rPr>
      </w:pPr>
    </w:p>
    <w:p w14:paraId="5FE44D33" w14:textId="396A4274" w:rsidR="003A6A26" w:rsidRPr="0034242C" w:rsidRDefault="003A6A26" w:rsidP="0034242C">
      <w:pPr>
        <w:pStyle w:val="ListParagraph"/>
        <w:numPr>
          <w:ilvl w:val="2"/>
          <w:numId w:val="19"/>
        </w:numPr>
        <w:jc w:val="both"/>
        <w:rPr>
          <w:rFonts w:ascii="Arial" w:hAnsi="Arial" w:cs="Arial"/>
          <w:sz w:val="22"/>
          <w:szCs w:val="22"/>
        </w:rPr>
      </w:pPr>
      <w:r w:rsidRPr="0034242C">
        <w:rPr>
          <w:rFonts w:ascii="Arial" w:hAnsi="Arial" w:cs="Arial"/>
          <w:sz w:val="22"/>
          <w:szCs w:val="22"/>
        </w:rPr>
        <w:t>information that is proprietary to the</w:t>
      </w:r>
      <w:r w:rsidR="00C616FC" w:rsidRPr="0034242C">
        <w:rPr>
          <w:rFonts w:ascii="Arial" w:hAnsi="Arial" w:cs="Arial"/>
          <w:sz w:val="22"/>
          <w:szCs w:val="22"/>
        </w:rPr>
        <w:t xml:space="preserve"> Disclosing Party, including but not limited to any data, techniques, materials, documents, information, statistics, </w:t>
      </w:r>
      <w:r w:rsidR="004719A4" w:rsidRPr="0034242C">
        <w:rPr>
          <w:rFonts w:ascii="Arial" w:hAnsi="Arial" w:cs="Arial"/>
          <w:sz w:val="22"/>
          <w:szCs w:val="22"/>
        </w:rPr>
        <w:t>financial information, applicants’ records,</w:t>
      </w:r>
      <w:r w:rsidR="00C616FC" w:rsidRPr="0034242C">
        <w:rPr>
          <w:rFonts w:ascii="Arial" w:hAnsi="Arial" w:cs="Arial"/>
          <w:sz w:val="22"/>
          <w:szCs w:val="22"/>
        </w:rPr>
        <w:t xml:space="preserve"> and any other information whether of a technical, business or religious nature and in any medium whatsoever;</w:t>
      </w:r>
    </w:p>
    <w:p w14:paraId="547277D1" w14:textId="77777777" w:rsidR="00C616FC" w:rsidRPr="0034242C" w:rsidRDefault="00C616FC" w:rsidP="0034242C">
      <w:pPr>
        <w:ind w:left="708"/>
        <w:jc w:val="both"/>
        <w:rPr>
          <w:rFonts w:ascii="Arial" w:hAnsi="Arial" w:cs="Arial"/>
          <w:sz w:val="22"/>
          <w:szCs w:val="22"/>
        </w:rPr>
      </w:pPr>
    </w:p>
    <w:p w14:paraId="466B620B" w14:textId="77777777" w:rsidR="00C616FC" w:rsidRPr="0034242C" w:rsidRDefault="00C616FC" w:rsidP="0034242C">
      <w:pPr>
        <w:pStyle w:val="ListParagraph"/>
        <w:numPr>
          <w:ilvl w:val="2"/>
          <w:numId w:val="19"/>
        </w:numPr>
        <w:jc w:val="both"/>
        <w:rPr>
          <w:rFonts w:ascii="Arial" w:hAnsi="Arial" w:cs="Arial"/>
          <w:sz w:val="22"/>
          <w:szCs w:val="22"/>
        </w:rPr>
      </w:pPr>
      <w:r w:rsidRPr="0034242C">
        <w:rPr>
          <w:rFonts w:ascii="Arial" w:hAnsi="Arial" w:cs="Arial"/>
          <w:sz w:val="22"/>
          <w:szCs w:val="22"/>
        </w:rPr>
        <w:t>information of a third party for which the Disclosing Party is under a duty to maintain as confidential and to use only for certain limited purposes; and</w:t>
      </w:r>
    </w:p>
    <w:p w14:paraId="209D2706" w14:textId="77777777" w:rsidR="00C616FC" w:rsidRPr="0034242C" w:rsidRDefault="00C616FC" w:rsidP="0034242C">
      <w:pPr>
        <w:jc w:val="both"/>
        <w:rPr>
          <w:rFonts w:ascii="Arial" w:hAnsi="Arial" w:cs="Arial"/>
          <w:sz w:val="22"/>
          <w:szCs w:val="22"/>
        </w:rPr>
      </w:pPr>
    </w:p>
    <w:p w14:paraId="6E059187" w14:textId="0ABD7453" w:rsidR="00B278A6" w:rsidRPr="0034242C" w:rsidRDefault="00125AFF" w:rsidP="0034242C">
      <w:pPr>
        <w:pStyle w:val="ListParagraph"/>
        <w:numPr>
          <w:ilvl w:val="2"/>
          <w:numId w:val="19"/>
        </w:numPr>
        <w:jc w:val="both"/>
        <w:rPr>
          <w:rFonts w:ascii="Arial" w:hAnsi="Arial" w:cs="Arial"/>
          <w:sz w:val="22"/>
          <w:szCs w:val="22"/>
        </w:rPr>
      </w:pPr>
      <w:r w:rsidRPr="0034242C">
        <w:rPr>
          <w:rFonts w:ascii="Arial" w:hAnsi="Arial" w:cs="Arial"/>
          <w:sz w:val="22"/>
          <w:szCs w:val="22"/>
        </w:rPr>
        <w:t xml:space="preserve">any </w:t>
      </w:r>
      <w:r w:rsidR="00C616FC" w:rsidRPr="0034242C">
        <w:rPr>
          <w:rFonts w:ascii="Arial" w:hAnsi="Arial" w:cs="Arial"/>
          <w:sz w:val="22"/>
          <w:szCs w:val="22"/>
        </w:rPr>
        <w:t xml:space="preserve">other </w:t>
      </w:r>
      <w:r w:rsidRPr="0034242C">
        <w:rPr>
          <w:rFonts w:ascii="Arial" w:hAnsi="Arial" w:cs="Arial"/>
          <w:sz w:val="22"/>
          <w:szCs w:val="22"/>
        </w:rPr>
        <w:t>information not generally known by or available to the public that the Disclosing Party treats as confidential</w:t>
      </w:r>
      <w:r w:rsidR="00C616FC" w:rsidRPr="0034242C">
        <w:rPr>
          <w:rFonts w:ascii="Arial" w:hAnsi="Arial" w:cs="Arial"/>
          <w:sz w:val="22"/>
          <w:szCs w:val="22"/>
        </w:rPr>
        <w:t>.</w:t>
      </w:r>
    </w:p>
    <w:p w14:paraId="1D871EFF" w14:textId="09D2947B" w:rsidR="004719A4" w:rsidRDefault="004719A4" w:rsidP="0034242C">
      <w:pPr>
        <w:jc w:val="both"/>
        <w:rPr>
          <w:rFonts w:ascii="Arial" w:hAnsi="Arial" w:cs="Arial"/>
          <w:sz w:val="22"/>
          <w:szCs w:val="22"/>
        </w:rPr>
      </w:pPr>
    </w:p>
    <w:p w14:paraId="6E96F5F7" w14:textId="30670948" w:rsidR="0034242C" w:rsidRDefault="0034242C" w:rsidP="0034242C">
      <w:pPr>
        <w:jc w:val="both"/>
        <w:rPr>
          <w:rFonts w:ascii="Arial" w:hAnsi="Arial" w:cs="Arial"/>
          <w:sz w:val="22"/>
          <w:szCs w:val="22"/>
        </w:rPr>
      </w:pPr>
    </w:p>
    <w:p w14:paraId="7BDBCF11" w14:textId="3AA3BD0E" w:rsidR="0034242C" w:rsidRDefault="0034242C" w:rsidP="0034242C">
      <w:pPr>
        <w:jc w:val="both"/>
        <w:rPr>
          <w:rFonts w:ascii="Arial" w:hAnsi="Arial" w:cs="Arial"/>
          <w:sz w:val="22"/>
          <w:szCs w:val="22"/>
        </w:rPr>
      </w:pPr>
    </w:p>
    <w:p w14:paraId="3698A1EC" w14:textId="77777777" w:rsidR="0034242C" w:rsidRPr="0034242C" w:rsidRDefault="0034242C" w:rsidP="0034242C">
      <w:pPr>
        <w:jc w:val="both"/>
        <w:rPr>
          <w:rFonts w:ascii="Arial" w:hAnsi="Arial" w:cs="Arial"/>
          <w:sz w:val="22"/>
          <w:szCs w:val="22"/>
        </w:rPr>
      </w:pPr>
    </w:p>
    <w:p w14:paraId="4D471077" w14:textId="77777777" w:rsidR="00CD6D08" w:rsidRPr="0034242C" w:rsidRDefault="00DD2E76" w:rsidP="0034242C">
      <w:pPr>
        <w:pStyle w:val="ListParagraph"/>
        <w:numPr>
          <w:ilvl w:val="1"/>
          <w:numId w:val="19"/>
        </w:numPr>
        <w:ind w:left="720" w:hanging="720"/>
        <w:jc w:val="both"/>
        <w:rPr>
          <w:rFonts w:ascii="Arial" w:hAnsi="Arial" w:cs="Arial"/>
          <w:sz w:val="22"/>
          <w:szCs w:val="22"/>
        </w:rPr>
      </w:pPr>
      <w:r w:rsidRPr="0034242C">
        <w:rPr>
          <w:rFonts w:ascii="Arial" w:hAnsi="Arial" w:cs="Arial"/>
          <w:sz w:val="22"/>
          <w:szCs w:val="22"/>
        </w:rPr>
        <w:lastRenderedPageBreak/>
        <w:t>The Recipient Party</w:t>
      </w:r>
      <w:r w:rsidR="00BF7BB8" w:rsidRPr="0034242C">
        <w:rPr>
          <w:rFonts w:ascii="Arial" w:hAnsi="Arial" w:cs="Arial"/>
          <w:sz w:val="22"/>
          <w:szCs w:val="22"/>
        </w:rPr>
        <w:t xml:space="preserve"> warrants and undertakes to </w:t>
      </w:r>
      <w:r w:rsidRPr="0034242C">
        <w:rPr>
          <w:rFonts w:ascii="Arial" w:hAnsi="Arial" w:cs="Arial"/>
          <w:sz w:val="22"/>
          <w:szCs w:val="22"/>
        </w:rPr>
        <w:t>the Disclosing Party</w:t>
      </w:r>
      <w:r w:rsidR="00BF7BB8" w:rsidRPr="0034242C">
        <w:rPr>
          <w:rFonts w:ascii="Arial" w:hAnsi="Arial" w:cs="Arial"/>
          <w:sz w:val="22"/>
          <w:szCs w:val="22"/>
        </w:rPr>
        <w:t xml:space="preserve"> that it shall:</w:t>
      </w:r>
    </w:p>
    <w:p w14:paraId="3A4F915A" w14:textId="77777777" w:rsidR="00CD6D08" w:rsidRPr="0034242C" w:rsidRDefault="00CD6D08" w:rsidP="0034242C">
      <w:pPr>
        <w:pStyle w:val="ListParagraph"/>
        <w:ind w:left="1428"/>
        <w:jc w:val="both"/>
        <w:rPr>
          <w:rFonts w:ascii="Arial" w:hAnsi="Arial" w:cs="Arial"/>
          <w:sz w:val="22"/>
          <w:szCs w:val="22"/>
        </w:rPr>
      </w:pPr>
    </w:p>
    <w:p w14:paraId="198807A8" w14:textId="56AD4915" w:rsidR="00BF7BB8" w:rsidRPr="0034242C" w:rsidRDefault="00BF7BB8" w:rsidP="0034242C">
      <w:pPr>
        <w:pStyle w:val="ListParagraph"/>
        <w:numPr>
          <w:ilvl w:val="2"/>
          <w:numId w:val="19"/>
        </w:numPr>
        <w:ind w:left="1418"/>
        <w:jc w:val="both"/>
        <w:rPr>
          <w:rFonts w:ascii="Arial" w:hAnsi="Arial" w:cs="Arial"/>
          <w:sz w:val="22"/>
          <w:szCs w:val="22"/>
        </w:rPr>
      </w:pPr>
      <w:r w:rsidRPr="0034242C">
        <w:rPr>
          <w:rFonts w:ascii="Arial" w:hAnsi="Arial" w:cs="Arial"/>
          <w:sz w:val="22"/>
          <w:szCs w:val="22"/>
        </w:rPr>
        <w:t xml:space="preserve">at all times keep in strict confidence all </w:t>
      </w:r>
      <w:r w:rsidR="00C616FC" w:rsidRPr="0034242C">
        <w:rPr>
          <w:rFonts w:ascii="Arial" w:hAnsi="Arial" w:cs="Arial"/>
          <w:sz w:val="22"/>
          <w:szCs w:val="22"/>
        </w:rPr>
        <w:t>Confidential I</w:t>
      </w:r>
      <w:r w:rsidRPr="0034242C">
        <w:rPr>
          <w:rFonts w:ascii="Arial" w:hAnsi="Arial" w:cs="Arial"/>
          <w:sz w:val="22"/>
          <w:szCs w:val="22"/>
        </w:rPr>
        <w:t>nformation</w:t>
      </w:r>
      <w:r w:rsidR="00B102DC" w:rsidRPr="0034242C">
        <w:rPr>
          <w:rFonts w:ascii="Arial" w:hAnsi="Arial" w:cs="Arial"/>
          <w:sz w:val="22"/>
          <w:szCs w:val="22"/>
        </w:rPr>
        <w:t xml:space="preserve"> that is </w:t>
      </w:r>
      <w:r w:rsidRPr="0034242C">
        <w:rPr>
          <w:rFonts w:ascii="Arial" w:hAnsi="Arial" w:cs="Arial"/>
          <w:sz w:val="22"/>
          <w:szCs w:val="22"/>
        </w:rPr>
        <w:t>received</w:t>
      </w:r>
      <w:r w:rsidR="00B102DC" w:rsidRPr="0034242C">
        <w:rPr>
          <w:rFonts w:ascii="Arial" w:hAnsi="Arial" w:cs="Arial"/>
          <w:sz w:val="22"/>
          <w:szCs w:val="22"/>
        </w:rPr>
        <w:t xml:space="preserve"> by</w:t>
      </w:r>
      <w:r w:rsidR="00C60F70" w:rsidRPr="0034242C">
        <w:rPr>
          <w:rFonts w:ascii="Arial" w:hAnsi="Arial" w:cs="Arial"/>
          <w:sz w:val="22"/>
          <w:szCs w:val="22"/>
        </w:rPr>
        <w:t xml:space="preserve"> the Recipient Party</w:t>
      </w:r>
      <w:r w:rsidR="00B102DC" w:rsidRPr="0034242C">
        <w:rPr>
          <w:rFonts w:ascii="Arial" w:hAnsi="Arial" w:cs="Arial"/>
          <w:sz w:val="22"/>
          <w:szCs w:val="22"/>
        </w:rPr>
        <w:t>,</w:t>
      </w:r>
      <w:r w:rsidR="002D607C" w:rsidRPr="0034242C">
        <w:rPr>
          <w:rFonts w:ascii="Arial" w:hAnsi="Arial" w:cs="Arial"/>
          <w:sz w:val="22"/>
          <w:szCs w:val="22"/>
        </w:rPr>
        <w:t xml:space="preserve"> disclosed</w:t>
      </w:r>
      <w:r w:rsidRPr="0034242C">
        <w:rPr>
          <w:rFonts w:ascii="Arial" w:hAnsi="Arial" w:cs="Arial"/>
          <w:sz w:val="22"/>
          <w:szCs w:val="22"/>
        </w:rPr>
        <w:t xml:space="preserve"> or provided to </w:t>
      </w:r>
      <w:r w:rsidR="00DD2E76" w:rsidRPr="0034242C">
        <w:rPr>
          <w:rFonts w:ascii="Arial" w:hAnsi="Arial" w:cs="Arial"/>
          <w:sz w:val="22"/>
          <w:szCs w:val="22"/>
        </w:rPr>
        <w:t>the Recipient Party</w:t>
      </w:r>
      <w:r w:rsidRPr="0034242C">
        <w:rPr>
          <w:rFonts w:ascii="Arial" w:hAnsi="Arial" w:cs="Arial"/>
          <w:sz w:val="22"/>
          <w:szCs w:val="22"/>
        </w:rPr>
        <w:t xml:space="preserve"> by </w:t>
      </w:r>
      <w:r w:rsidR="00DD2E76" w:rsidRPr="0034242C">
        <w:rPr>
          <w:rFonts w:ascii="Arial" w:hAnsi="Arial" w:cs="Arial"/>
          <w:sz w:val="22"/>
          <w:szCs w:val="22"/>
        </w:rPr>
        <w:t>the Disclosing Party</w:t>
      </w:r>
      <w:r w:rsidR="00C51D62" w:rsidRPr="0034242C">
        <w:rPr>
          <w:rFonts w:ascii="Arial" w:hAnsi="Arial" w:cs="Arial"/>
          <w:sz w:val="22"/>
          <w:szCs w:val="22"/>
        </w:rPr>
        <w:t>,</w:t>
      </w:r>
      <w:r w:rsidR="00601627" w:rsidRPr="0034242C">
        <w:rPr>
          <w:rFonts w:ascii="Arial" w:hAnsi="Arial" w:cs="Arial"/>
          <w:sz w:val="22"/>
          <w:szCs w:val="22"/>
        </w:rPr>
        <w:t xml:space="preserve"> </w:t>
      </w:r>
      <w:r w:rsidR="002D607C" w:rsidRPr="0034242C">
        <w:rPr>
          <w:rFonts w:ascii="Arial" w:hAnsi="Arial" w:cs="Arial"/>
          <w:sz w:val="22"/>
          <w:szCs w:val="22"/>
        </w:rPr>
        <w:t>whether before or a</w:t>
      </w:r>
      <w:r w:rsidR="00601627" w:rsidRPr="0034242C">
        <w:rPr>
          <w:rFonts w:ascii="Arial" w:hAnsi="Arial" w:cs="Arial"/>
          <w:sz w:val="22"/>
          <w:szCs w:val="22"/>
        </w:rPr>
        <w:t>fter the date of this Agreement</w:t>
      </w:r>
      <w:r w:rsidRPr="0034242C">
        <w:rPr>
          <w:rFonts w:ascii="Arial" w:hAnsi="Arial" w:cs="Arial"/>
          <w:sz w:val="22"/>
          <w:szCs w:val="22"/>
        </w:rPr>
        <w:t xml:space="preserve">; </w:t>
      </w:r>
    </w:p>
    <w:p w14:paraId="129A8955" w14:textId="77777777" w:rsidR="00DD2E76" w:rsidRPr="0034242C" w:rsidRDefault="00DD2E76" w:rsidP="0034242C">
      <w:pPr>
        <w:pStyle w:val="ListParagraph"/>
        <w:ind w:left="1418" w:hanging="720"/>
        <w:jc w:val="both"/>
        <w:rPr>
          <w:rFonts w:ascii="Arial" w:hAnsi="Arial" w:cs="Arial"/>
          <w:sz w:val="22"/>
          <w:szCs w:val="22"/>
        </w:rPr>
      </w:pPr>
    </w:p>
    <w:p w14:paraId="4D93386D" w14:textId="50D98285" w:rsidR="00DD2E76" w:rsidRPr="0034242C" w:rsidRDefault="00DD2E76" w:rsidP="0034242C">
      <w:pPr>
        <w:pStyle w:val="ListParagraph"/>
        <w:numPr>
          <w:ilvl w:val="2"/>
          <w:numId w:val="19"/>
        </w:numPr>
        <w:ind w:left="1418"/>
        <w:jc w:val="both"/>
        <w:rPr>
          <w:rFonts w:ascii="Arial" w:hAnsi="Arial" w:cs="Arial"/>
          <w:sz w:val="22"/>
          <w:szCs w:val="22"/>
        </w:rPr>
      </w:pPr>
      <w:r w:rsidRPr="0034242C">
        <w:rPr>
          <w:rFonts w:ascii="Arial" w:hAnsi="Arial" w:cs="Arial"/>
          <w:sz w:val="22"/>
          <w:szCs w:val="22"/>
        </w:rPr>
        <w:t xml:space="preserve">use, utilize or harness any </w:t>
      </w:r>
      <w:r w:rsidR="009511C5" w:rsidRPr="0034242C">
        <w:rPr>
          <w:rFonts w:ascii="Arial" w:hAnsi="Arial" w:cs="Arial"/>
          <w:sz w:val="22"/>
          <w:szCs w:val="22"/>
        </w:rPr>
        <w:t>Confidential</w:t>
      </w:r>
      <w:r w:rsidRPr="0034242C">
        <w:rPr>
          <w:rFonts w:ascii="Arial" w:hAnsi="Arial" w:cs="Arial"/>
          <w:sz w:val="22"/>
          <w:szCs w:val="22"/>
        </w:rPr>
        <w:t xml:space="preserve"> Information strictly for the purpose of the Engagement and for no other purpose except as otherwise authorized by</w:t>
      </w:r>
      <w:r w:rsidR="002D607C" w:rsidRPr="0034242C">
        <w:rPr>
          <w:rFonts w:ascii="Arial" w:hAnsi="Arial" w:cs="Arial"/>
          <w:sz w:val="22"/>
          <w:szCs w:val="22"/>
        </w:rPr>
        <w:t xml:space="preserve"> the</w:t>
      </w:r>
      <w:r w:rsidRPr="0034242C">
        <w:rPr>
          <w:rFonts w:ascii="Arial" w:hAnsi="Arial" w:cs="Arial"/>
          <w:sz w:val="22"/>
          <w:szCs w:val="22"/>
        </w:rPr>
        <w:t xml:space="preserve"> Disclosing Party in writing; </w:t>
      </w:r>
    </w:p>
    <w:p w14:paraId="23E8906E" w14:textId="77777777" w:rsidR="00CD6D08" w:rsidRPr="0034242C" w:rsidRDefault="00CD6D08" w:rsidP="0034242C">
      <w:pPr>
        <w:pStyle w:val="ListParagraph"/>
        <w:ind w:left="1418" w:hanging="720"/>
        <w:rPr>
          <w:rFonts w:ascii="Arial" w:hAnsi="Arial" w:cs="Arial"/>
          <w:sz w:val="22"/>
          <w:szCs w:val="22"/>
        </w:rPr>
      </w:pPr>
    </w:p>
    <w:p w14:paraId="2BF995D7" w14:textId="437104A1" w:rsidR="00534064" w:rsidRPr="0034242C" w:rsidRDefault="00534064" w:rsidP="0034242C">
      <w:pPr>
        <w:pStyle w:val="ListParagraph"/>
        <w:numPr>
          <w:ilvl w:val="2"/>
          <w:numId w:val="19"/>
        </w:numPr>
        <w:ind w:left="1418"/>
        <w:jc w:val="both"/>
        <w:rPr>
          <w:rFonts w:ascii="Arial" w:hAnsi="Arial" w:cs="Arial"/>
          <w:sz w:val="22"/>
          <w:szCs w:val="22"/>
        </w:rPr>
      </w:pPr>
      <w:r w:rsidRPr="0034242C">
        <w:rPr>
          <w:rFonts w:ascii="Arial" w:hAnsi="Arial" w:cs="Arial"/>
          <w:sz w:val="22"/>
          <w:szCs w:val="22"/>
        </w:rPr>
        <w:t xml:space="preserve">not distribute, disclose or disseminate any </w:t>
      </w:r>
      <w:r w:rsidR="009511C5" w:rsidRPr="0034242C">
        <w:rPr>
          <w:rFonts w:ascii="Arial" w:hAnsi="Arial" w:cs="Arial"/>
          <w:sz w:val="22"/>
          <w:szCs w:val="22"/>
        </w:rPr>
        <w:t>Confidential</w:t>
      </w:r>
      <w:r w:rsidRPr="0034242C">
        <w:rPr>
          <w:rFonts w:ascii="Arial" w:hAnsi="Arial" w:cs="Arial"/>
          <w:sz w:val="22"/>
          <w:szCs w:val="22"/>
        </w:rPr>
        <w:t xml:space="preserve"> Information to any third party (except as provided for in this Agreement);</w:t>
      </w:r>
    </w:p>
    <w:p w14:paraId="20F636B1" w14:textId="77777777" w:rsidR="00CD6D08" w:rsidRPr="0034242C" w:rsidRDefault="00CD6D08" w:rsidP="0034242C">
      <w:pPr>
        <w:pStyle w:val="ListParagraph"/>
        <w:ind w:left="1418" w:hanging="720"/>
        <w:rPr>
          <w:rFonts w:ascii="Arial" w:hAnsi="Arial" w:cs="Arial"/>
          <w:sz w:val="22"/>
          <w:szCs w:val="22"/>
        </w:rPr>
      </w:pPr>
    </w:p>
    <w:p w14:paraId="209CF91F" w14:textId="61CB65EF" w:rsidR="00BF7BB8" w:rsidRPr="0034242C" w:rsidRDefault="00C334A1" w:rsidP="0034242C">
      <w:pPr>
        <w:pStyle w:val="ListParagraph"/>
        <w:numPr>
          <w:ilvl w:val="2"/>
          <w:numId w:val="19"/>
        </w:numPr>
        <w:ind w:left="1418"/>
        <w:jc w:val="both"/>
        <w:rPr>
          <w:rFonts w:ascii="Arial" w:hAnsi="Arial" w:cs="Arial"/>
          <w:sz w:val="22"/>
          <w:szCs w:val="22"/>
        </w:rPr>
      </w:pPr>
      <w:r w:rsidRPr="0034242C">
        <w:rPr>
          <w:rFonts w:ascii="Arial" w:hAnsi="Arial" w:cs="Arial"/>
          <w:sz w:val="22"/>
          <w:szCs w:val="22"/>
        </w:rPr>
        <w:t xml:space="preserve">use the same degree of care and discretion as </w:t>
      </w:r>
      <w:r w:rsidR="00DD2E76" w:rsidRPr="0034242C">
        <w:rPr>
          <w:rFonts w:ascii="Arial" w:hAnsi="Arial" w:cs="Arial"/>
          <w:sz w:val="22"/>
          <w:szCs w:val="22"/>
        </w:rPr>
        <w:t>the Recipient Party</w:t>
      </w:r>
      <w:r w:rsidRPr="0034242C">
        <w:rPr>
          <w:rFonts w:ascii="Arial" w:hAnsi="Arial" w:cs="Arial"/>
          <w:sz w:val="22"/>
          <w:szCs w:val="22"/>
        </w:rPr>
        <w:t xml:space="preserve"> uses with respect to similar information of its own, but in no event, not less than reasonable care, to avoid </w:t>
      </w:r>
      <w:r w:rsidR="00BF7BB8" w:rsidRPr="0034242C">
        <w:rPr>
          <w:rFonts w:ascii="Arial" w:hAnsi="Arial" w:cs="Arial"/>
          <w:sz w:val="22"/>
          <w:szCs w:val="22"/>
        </w:rPr>
        <w:t xml:space="preserve">any unauthorized disclosure, publication, duplication, retention, dissemination, distribution or use of the </w:t>
      </w:r>
      <w:r w:rsidR="009511C5" w:rsidRPr="0034242C">
        <w:rPr>
          <w:rFonts w:ascii="Arial" w:hAnsi="Arial" w:cs="Arial"/>
          <w:sz w:val="22"/>
          <w:szCs w:val="22"/>
        </w:rPr>
        <w:t>Confidential</w:t>
      </w:r>
      <w:r w:rsidR="00BF7BB8" w:rsidRPr="0034242C">
        <w:rPr>
          <w:rFonts w:ascii="Arial" w:hAnsi="Arial" w:cs="Arial"/>
          <w:sz w:val="22"/>
          <w:szCs w:val="22"/>
        </w:rPr>
        <w:t xml:space="preserve"> Information;</w:t>
      </w:r>
    </w:p>
    <w:p w14:paraId="410DE56A" w14:textId="77777777" w:rsidR="00CD6D08" w:rsidRPr="0034242C" w:rsidRDefault="00CD6D08" w:rsidP="0034242C">
      <w:pPr>
        <w:pStyle w:val="ListParagraph"/>
        <w:ind w:left="1418" w:hanging="720"/>
        <w:rPr>
          <w:rFonts w:ascii="Arial" w:hAnsi="Arial" w:cs="Arial"/>
          <w:sz w:val="22"/>
          <w:szCs w:val="22"/>
        </w:rPr>
      </w:pPr>
    </w:p>
    <w:p w14:paraId="4D26F477" w14:textId="53126CAC" w:rsidR="00C334A1" w:rsidRPr="0034242C" w:rsidRDefault="00BF7BB8" w:rsidP="0034242C">
      <w:pPr>
        <w:pStyle w:val="ListParagraph"/>
        <w:numPr>
          <w:ilvl w:val="2"/>
          <w:numId w:val="19"/>
        </w:numPr>
        <w:ind w:left="1418"/>
        <w:jc w:val="both"/>
        <w:rPr>
          <w:rFonts w:ascii="Arial" w:hAnsi="Arial" w:cs="Arial"/>
          <w:sz w:val="22"/>
          <w:szCs w:val="22"/>
        </w:rPr>
      </w:pPr>
      <w:r w:rsidRPr="0034242C">
        <w:rPr>
          <w:rFonts w:ascii="Arial" w:hAnsi="Arial" w:cs="Arial"/>
          <w:sz w:val="22"/>
          <w:szCs w:val="22"/>
        </w:rPr>
        <w:t xml:space="preserve">immediately return at </w:t>
      </w:r>
      <w:r w:rsidR="00C334A1" w:rsidRPr="0034242C">
        <w:rPr>
          <w:rFonts w:ascii="Arial" w:hAnsi="Arial" w:cs="Arial"/>
          <w:sz w:val="22"/>
          <w:szCs w:val="22"/>
        </w:rPr>
        <w:t>its</w:t>
      </w:r>
      <w:r w:rsidRPr="0034242C">
        <w:rPr>
          <w:rFonts w:ascii="Arial" w:hAnsi="Arial" w:cs="Arial"/>
          <w:sz w:val="22"/>
          <w:szCs w:val="22"/>
        </w:rPr>
        <w:t xml:space="preserve"> own expense all </w:t>
      </w:r>
      <w:r w:rsidR="009511C5" w:rsidRPr="0034242C">
        <w:rPr>
          <w:rFonts w:ascii="Arial" w:hAnsi="Arial" w:cs="Arial"/>
          <w:sz w:val="22"/>
          <w:szCs w:val="22"/>
        </w:rPr>
        <w:t>Confidential</w:t>
      </w:r>
      <w:r w:rsidRPr="0034242C">
        <w:rPr>
          <w:rFonts w:ascii="Arial" w:hAnsi="Arial" w:cs="Arial"/>
          <w:sz w:val="22"/>
          <w:szCs w:val="22"/>
        </w:rPr>
        <w:t xml:space="preserve"> Information</w:t>
      </w:r>
      <w:r w:rsidR="00290535" w:rsidRPr="0034242C">
        <w:rPr>
          <w:rFonts w:ascii="Arial" w:hAnsi="Arial" w:cs="Arial"/>
          <w:sz w:val="22"/>
          <w:szCs w:val="22"/>
        </w:rPr>
        <w:t xml:space="preserve"> (including copies thereof)</w:t>
      </w:r>
      <w:r w:rsidRPr="0034242C">
        <w:rPr>
          <w:rFonts w:ascii="Arial" w:hAnsi="Arial" w:cs="Arial"/>
          <w:sz w:val="22"/>
          <w:szCs w:val="22"/>
        </w:rPr>
        <w:t xml:space="preserve"> which are in </w:t>
      </w:r>
      <w:r w:rsidR="00C334A1" w:rsidRPr="0034242C">
        <w:rPr>
          <w:rFonts w:ascii="Arial" w:hAnsi="Arial" w:cs="Arial"/>
          <w:sz w:val="22"/>
          <w:szCs w:val="22"/>
        </w:rPr>
        <w:t>its</w:t>
      </w:r>
      <w:r w:rsidRPr="0034242C">
        <w:rPr>
          <w:rFonts w:ascii="Arial" w:hAnsi="Arial" w:cs="Arial"/>
          <w:sz w:val="22"/>
          <w:szCs w:val="22"/>
        </w:rPr>
        <w:t xml:space="preserve"> possession</w:t>
      </w:r>
      <w:r w:rsidR="00C334A1" w:rsidRPr="0034242C">
        <w:rPr>
          <w:rFonts w:ascii="Arial" w:hAnsi="Arial" w:cs="Arial"/>
          <w:sz w:val="22"/>
          <w:szCs w:val="22"/>
        </w:rPr>
        <w:t xml:space="preserve"> or control</w:t>
      </w:r>
      <w:r w:rsidRPr="0034242C">
        <w:rPr>
          <w:rFonts w:ascii="Arial" w:hAnsi="Arial" w:cs="Arial"/>
          <w:sz w:val="22"/>
          <w:szCs w:val="22"/>
        </w:rPr>
        <w:t xml:space="preserve"> </w:t>
      </w:r>
      <w:r w:rsidR="00C334A1" w:rsidRPr="0034242C">
        <w:rPr>
          <w:rFonts w:ascii="Arial" w:hAnsi="Arial" w:cs="Arial"/>
          <w:sz w:val="22"/>
          <w:szCs w:val="22"/>
        </w:rPr>
        <w:t xml:space="preserve">to </w:t>
      </w:r>
      <w:r w:rsidR="002D607C" w:rsidRPr="0034242C">
        <w:rPr>
          <w:rFonts w:ascii="Arial" w:hAnsi="Arial" w:cs="Arial"/>
          <w:sz w:val="22"/>
          <w:szCs w:val="22"/>
        </w:rPr>
        <w:t xml:space="preserve">the </w:t>
      </w:r>
      <w:r w:rsidR="00DD2E76" w:rsidRPr="0034242C">
        <w:rPr>
          <w:rFonts w:ascii="Arial" w:hAnsi="Arial" w:cs="Arial"/>
          <w:sz w:val="22"/>
          <w:szCs w:val="22"/>
        </w:rPr>
        <w:t>Disclosing Party</w:t>
      </w:r>
      <w:r w:rsidR="00C334A1" w:rsidRPr="0034242C">
        <w:rPr>
          <w:rFonts w:ascii="Arial" w:hAnsi="Arial" w:cs="Arial"/>
          <w:sz w:val="22"/>
          <w:szCs w:val="22"/>
        </w:rPr>
        <w:t xml:space="preserve"> </w:t>
      </w:r>
      <w:r w:rsidRPr="0034242C">
        <w:rPr>
          <w:rFonts w:ascii="Arial" w:hAnsi="Arial" w:cs="Arial"/>
          <w:sz w:val="22"/>
          <w:szCs w:val="22"/>
        </w:rPr>
        <w:t xml:space="preserve">upon the termination of </w:t>
      </w:r>
      <w:r w:rsidR="00C334A1" w:rsidRPr="0034242C">
        <w:rPr>
          <w:rFonts w:ascii="Arial" w:hAnsi="Arial" w:cs="Arial"/>
          <w:sz w:val="22"/>
          <w:szCs w:val="22"/>
        </w:rPr>
        <w:t xml:space="preserve">the Engagement or upon written notice by </w:t>
      </w:r>
      <w:r w:rsidR="002D607C" w:rsidRPr="0034242C">
        <w:rPr>
          <w:rFonts w:ascii="Arial" w:hAnsi="Arial" w:cs="Arial"/>
          <w:sz w:val="22"/>
          <w:szCs w:val="22"/>
        </w:rPr>
        <w:t xml:space="preserve">the </w:t>
      </w:r>
      <w:r w:rsidR="00DD2E76" w:rsidRPr="0034242C">
        <w:rPr>
          <w:rFonts w:ascii="Arial" w:hAnsi="Arial" w:cs="Arial"/>
          <w:sz w:val="22"/>
          <w:szCs w:val="22"/>
        </w:rPr>
        <w:t>Disclosing Party</w:t>
      </w:r>
      <w:r w:rsidR="00C334A1" w:rsidRPr="0034242C">
        <w:rPr>
          <w:rFonts w:ascii="Arial" w:hAnsi="Arial" w:cs="Arial"/>
          <w:sz w:val="22"/>
          <w:szCs w:val="22"/>
        </w:rPr>
        <w:t xml:space="preserve"> </w:t>
      </w:r>
      <w:r w:rsidR="002D607C" w:rsidRPr="0034242C">
        <w:rPr>
          <w:rFonts w:ascii="Arial" w:hAnsi="Arial" w:cs="Arial"/>
          <w:sz w:val="22"/>
          <w:szCs w:val="22"/>
        </w:rPr>
        <w:t>requesting</w:t>
      </w:r>
      <w:r w:rsidR="00C334A1" w:rsidRPr="0034242C">
        <w:rPr>
          <w:rFonts w:ascii="Arial" w:hAnsi="Arial" w:cs="Arial"/>
          <w:sz w:val="22"/>
          <w:szCs w:val="22"/>
        </w:rPr>
        <w:t xml:space="preserve"> the same (whichever is earlier)</w:t>
      </w:r>
      <w:r w:rsidRPr="0034242C">
        <w:rPr>
          <w:rFonts w:ascii="Arial" w:hAnsi="Arial" w:cs="Arial"/>
          <w:sz w:val="22"/>
          <w:szCs w:val="22"/>
        </w:rPr>
        <w:t>;</w:t>
      </w:r>
      <w:r w:rsidR="002D607C" w:rsidRPr="0034242C">
        <w:rPr>
          <w:rFonts w:ascii="Arial" w:hAnsi="Arial" w:cs="Arial"/>
          <w:sz w:val="22"/>
          <w:szCs w:val="22"/>
        </w:rPr>
        <w:t xml:space="preserve"> </w:t>
      </w:r>
    </w:p>
    <w:p w14:paraId="6A7D54B7" w14:textId="77777777" w:rsidR="00CD6D08" w:rsidRPr="0034242C" w:rsidRDefault="00CD6D08" w:rsidP="0034242C">
      <w:pPr>
        <w:pStyle w:val="ListParagraph"/>
        <w:ind w:left="1418" w:hanging="720"/>
        <w:rPr>
          <w:rFonts w:ascii="Arial" w:hAnsi="Arial" w:cs="Arial"/>
          <w:sz w:val="22"/>
          <w:szCs w:val="22"/>
        </w:rPr>
      </w:pPr>
    </w:p>
    <w:p w14:paraId="6527E85D" w14:textId="04DFDD14" w:rsidR="0001048C" w:rsidRPr="0034242C" w:rsidRDefault="00715632" w:rsidP="0034242C">
      <w:pPr>
        <w:pStyle w:val="ListParagraph"/>
        <w:numPr>
          <w:ilvl w:val="2"/>
          <w:numId w:val="19"/>
        </w:numPr>
        <w:ind w:left="1418"/>
        <w:jc w:val="both"/>
        <w:rPr>
          <w:rFonts w:ascii="Arial" w:hAnsi="Arial" w:cs="Arial"/>
          <w:sz w:val="22"/>
          <w:szCs w:val="22"/>
        </w:rPr>
      </w:pPr>
      <w:r w:rsidRPr="0034242C">
        <w:rPr>
          <w:rFonts w:ascii="Arial" w:hAnsi="Arial" w:cs="Arial"/>
          <w:sz w:val="22"/>
          <w:szCs w:val="22"/>
        </w:rPr>
        <w:t xml:space="preserve">not </w:t>
      </w:r>
      <w:r w:rsidR="00BD4262" w:rsidRPr="0034242C">
        <w:rPr>
          <w:rFonts w:ascii="Arial" w:hAnsi="Arial" w:cs="Arial"/>
          <w:sz w:val="22"/>
          <w:szCs w:val="22"/>
        </w:rPr>
        <w:t xml:space="preserve">reverse engineer, de-compile or disassemble the </w:t>
      </w:r>
      <w:r w:rsidR="009511C5" w:rsidRPr="0034242C">
        <w:rPr>
          <w:rFonts w:ascii="Arial" w:hAnsi="Arial" w:cs="Arial"/>
          <w:sz w:val="22"/>
          <w:szCs w:val="22"/>
        </w:rPr>
        <w:t>Confidential</w:t>
      </w:r>
      <w:r w:rsidR="00BD4262" w:rsidRPr="0034242C">
        <w:rPr>
          <w:rFonts w:ascii="Arial" w:hAnsi="Arial" w:cs="Arial"/>
          <w:sz w:val="22"/>
          <w:szCs w:val="22"/>
        </w:rPr>
        <w:t xml:space="preserve"> Information; </w:t>
      </w:r>
    </w:p>
    <w:p w14:paraId="470A299A" w14:textId="77777777" w:rsidR="0001048C" w:rsidRPr="0034242C" w:rsidRDefault="0001048C" w:rsidP="0034242C">
      <w:pPr>
        <w:pStyle w:val="ListParagraph"/>
        <w:ind w:left="1418" w:hanging="720"/>
        <w:rPr>
          <w:rFonts w:ascii="Arial" w:hAnsi="Arial" w:cs="Arial"/>
          <w:sz w:val="22"/>
          <w:szCs w:val="22"/>
        </w:rPr>
      </w:pPr>
    </w:p>
    <w:p w14:paraId="6BEACF69" w14:textId="1B30EC89" w:rsidR="00C334A1" w:rsidRPr="0034242C" w:rsidRDefault="00C334A1" w:rsidP="0034242C">
      <w:pPr>
        <w:pStyle w:val="ListParagraph"/>
        <w:numPr>
          <w:ilvl w:val="2"/>
          <w:numId w:val="19"/>
        </w:numPr>
        <w:ind w:left="1418"/>
        <w:jc w:val="both"/>
        <w:rPr>
          <w:rFonts w:ascii="Arial" w:hAnsi="Arial" w:cs="Arial"/>
          <w:sz w:val="22"/>
          <w:szCs w:val="22"/>
        </w:rPr>
      </w:pPr>
      <w:r w:rsidRPr="0034242C">
        <w:rPr>
          <w:rFonts w:ascii="Arial" w:hAnsi="Arial" w:cs="Arial"/>
          <w:sz w:val="22"/>
          <w:szCs w:val="22"/>
        </w:rPr>
        <w:t xml:space="preserve">not use, nor cause to be used at any time, </w:t>
      </w:r>
      <w:r w:rsidR="009511C5" w:rsidRPr="0034242C">
        <w:rPr>
          <w:rFonts w:ascii="Arial" w:hAnsi="Arial" w:cs="Arial"/>
          <w:sz w:val="22"/>
          <w:szCs w:val="22"/>
        </w:rPr>
        <w:t>Confidential</w:t>
      </w:r>
      <w:r w:rsidRPr="0034242C">
        <w:rPr>
          <w:rFonts w:ascii="Arial" w:hAnsi="Arial" w:cs="Arial"/>
          <w:sz w:val="22"/>
          <w:szCs w:val="22"/>
        </w:rPr>
        <w:t xml:space="preserve"> Information of the Disclosing Party to the economic detriment of </w:t>
      </w:r>
      <w:r w:rsidR="000C53E0" w:rsidRPr="0034242C">
        <w:rPr>
          <w:rFonts w:ascii="Arial" w:hAnsi="Arial" w:cs="Arial"/>
          <w:sz w:val="22"/>
          <w:szCs w:val="22"/>
        </w:rPr>
        <w:t xml:space="preserve">the </w:t>
      </w:r>
      <w:r w:rsidR="00DD2E76" w:rsidRPr="0034242C">
        <w:rPr>
          <w:rFonts w:ascii="Arial" w:hAnsi="Arial" w:cs="Arial"/>
          <w:sz w:val="22"/>
          <w:szCs w:val="22"/>
        </w:rPr>
        <w:t>Disclosing Party</w:t>
      </w:r>
      <w:r w:rsidR="00823196" w:rsidRPr="0034242C">
        <w:rPr>
          <w:rFonts w:ascii="Arial" w:hAnsi="Arial" w:cs="Arial"/>
          <w:sz w:val="22"/>
          <w:szCs w:val="22"/>
        </w:rPr>
        <w:t>; and</w:t>
      </w:r>
    </w:p>
    <w:p w14:paraId="2A23E083" w14:textId="77777777" w:rsidR="00061419" w:rsidRPr="0034242C" w:rsidRDefault="00061419" w:rsidP="0034242C">
      <w:pPr>
        <w:pStyle w:val="ListParagraph"/>
        <w:ind w:left="1418" w:hanging="720"/>
        <w:jc w:val="both"/>
        <w:rPr>
          <w:rFonts w:ascii="Arial" w:hAnsi="Arial" w:cs="Arial"/>
          <w:sz w:val="22"/>
          <w:szCs w:val="22"/>
        </w:rPr>
      </w:pPr>
    </w:p>
    <w:p w14:paraId="3D68D4B0" w14:textId="3EEEF3F3" w:rsidR="00525AC6" w:rsidRPr="0034242C" w:rsidRDefault="00DB5506" w:rsidP="0034242C">
      <w:pPr>
        <w:pStyle w:val="ListParagraph"/>
        <w:numPr>
          <w:ilvl w:val="2"/>
          <w:numId w:val="19"/>
        </w:numPr>
        <w:ind w:left="1418"/>
        <w:jc w:val="both"/>
        <w:rPr>
          <w:rFonts w:ascii="Arial" w:hAnsi="Arial" w:cs="Arial"/>
          <w:color w:val="FF0000"/>
          <w:sz w:val="22"/>
          <w:szCs w:val="22"/>
        </w:rPr>
      </w:pPr>
      <w:r w:rsidRPr="0034242C">
        <w:rPr>
          <w:rFonts w:ascii="Arial" w:hAnsi="Arial" w:cs="Arial"/>
          <w:sz w:val="22"/>
          <w:szCs w:val="22"/>
        </w:rPr>
        <w:t xml:space="preserve">not use, nor cause to be used at any time, </w:t>
      </w:r>
      <w:r w:rsidR="009511C5" w:rsidRPr="0034242C">
        <w:rPr>
          <w:rFonts w:ascii="Arial" w:hAnsi="Arial" w:cs="Arial"/>
          <w:sz w:val="22"/>
          <w:szCs w:val="22"/>
        </w:rPr>
        <w:t>Confidential</w:t>
      </w:r>
      <w:r w:rsidRPr="0034242C">
        <w:rPr>
          <w:rFonts w:ascii="Arial" w:hAnsi="Arial" w:cs="Arial"/>
          <w:sz w:val="22"/>
          <w:szCs w:val="22"/>
        </w:rPr>
        <w:t xml:space="preserve"> Information of the Disclosing Party </w:t>
      </w:r>
      <w:r w:rsidR="0009339C" w:rsidRPr="0034242C">
        <w:rPr>
          <w:rFonts w:ascii="Arial" w:hAnsi="Arial" w:cs="Arial"/>
          <w:sz w:val="22"/>
          <w:szCs w:val="22"/>
        </w:rPr>
        <w:t xml:space="preserve">in any manner </w:t>
      </w:r>
      <w:r w:rsidRPr="0034242C">
        <w:rPr>
          <w:rFonts w:ascii="Arial" w:hAnsi="Arial" w:cs="Arial"/>
          <w:sz w:val="22"/>
          <w:szCs w:val="22"/>
        </w:rPr>
        <w:t>which will</w:t>
      </w:r>
      <w:r w:rsidR="0009339C" w:rsidRPr="0034242C">
        <w:rPr>
          <w:rFonts w:ascii="Arial" w:hAnsi="Arial" w:cs="Arial"/>
          <w:sz w:val="22"/>
          <w:szCs w:val="22"/>
        </w:rPr>
        <w:t xml:space="preserve"> (or </w:t>
      </w:r>
      <w:r w:rsidR="00C6729F" w:rsidRPr="0034242C">
        <w:rPr>
          <w:rFonts w:ascii="Arial" w:hAnsi="Arial" w:cs="Arial"/>
          <w:sz w:val="22"/>
          <w:szCs w:val="22"/>
        </w:rPr>
        <w:t>will likely</w:t>
      </w:r>
      <w:r w:rsidR="0009339C" w:rsidRPr="0034242C">
        <w:rPr>
          <w:rFonts w:ascii="Arial" w:hAnsi="Arial" w:cs="Arial"/>
          <w:sz w:val="22"/>
          <w:szCs w:val="22"/>
        </w:rPr>
        <w:t>)</w:t>
      </w:r>
      <w:r w:rsidRPr="0034242C">
        <w:rPr>
          <w:rFonts w:ascii="Arial" w:hAnsi="Arial" w:cs="Arial"/>
          <w:sz w:val="22"/>
          <w:szCs w:val="22"/>
        </w:rPr>
        <w:t xml:space="preserve"> </w:t>
      </w:r>
      <w:r w:rsidR="00217A06" w:rsidRPr="0034242C">
        <w:rPr>
          <w:rFonts w:ascii="Arial" w:hAnsi="Arial" w:cs="Arial"/>
          <w:sz w:val="22"/>
          <w:szCs w:val="22"/>
        </w:rPr>
        <w:t xml:space="preserve">damage, dilute or tarnish </w:t>
      </w:r>
      <w:r w:rsidR="0050763A" w:rsidRPr="0034242C">
        <w:rPr>
          <w:rFonts w:ascii="Arial" w:hAnsi="Arial" w:cs="Arial"/>
          <w:sz w:val="22"/>
          <w:szCs w:val="22"/>
        </w:rPr>
        <w:t xml:space="preserve">the Disclosing Party’s </w:t>
      </w:r>
      <w:r w:rsidRPr="0034242C">
        <w:rPr>
          <w:rFonts w:ascii="Arial" w:hAnsi="Arial" w:cs="Arial"/>
          <w:sz w:val="22"/>
          <w:szCs w:val="22"/>
        </w:rPr>
        <w:t>goodwill and</w:t>
      </w:r>
      <w:r w:rsidR="0050763A" w:rsidRPr="0034242C">
        <w:rPr>
          <w:rFonts w:ascii="Arial" w:hAnsi="Arial" w:cs="Arial"/>
          <w:sz w:val="22"/>
          <w:szCs w:val="22"/>
        </w:rPr>
        <w:t>/or</w:t>
      </w:r>
      <w:r w:rsidRPr="0034242C">
        <w:rPr>
          <w:rFonts w:ascii="Arial" w:hAnsi="Arial" w:cs="Arial"/>
          <w:sz w:val="22"/>
          <w:szCs w:val="22"/>
        </w:rPr>
        <w:t xml:space="preserve"> reputation.</w:t>
      </w:r>
    </w:p>
    <w:p w14:paraId="79B42845" w14:textId="77777777" w:rsidR="00CD6D08" w:rsidRPr="0034242C" w:rsidRDefault="00CD6D08" w:rsidP="0034242C">
      <w:pPr>
        <w:jc w:val="both"/>
        <w:rPr>
          <w:rFonts w:ascii="Arial" w:hAnsi="Arial" w:cs="Arial"/>
          <w:sz w:val="22"/>
          <w:szCs w:val="22"/>
        </w:rPr>
      </w:pPr>
    </w:p>
    <w:p w14:paraId="0ED892C8" w14:textId="4B5DF4FB" w:rsidR="00B278A6" w:rsidRPr="0034242C" w:rsidRDefault="002D607C" w:rsidP="0034242C">
      <w:pPr>
        <w:pStyle w:val="ListParagraph"/>
        <w:numPr>
          <w:ilvl w:val="1"/>
          <w:numId w:val="19"/>
        </w:numPr>
        <w:spacing w:after="200"/>
        <w:ind w:left="720" w:hanging="720"/>
        <w:jc w:val="both"/>
        <w:rPr>
          <w:rFonts w:ascii="Arial" w:hAnsi="Arial" w:cs="Arial"/>
          <w:sz w:val="22"/>
          <w:szCs w:val="22"/>
        </w:rPr>
      </w:pPr>
      <w:r w:rsidRPr="0034242C">
        <w:rPr>
          <w:rFonts w:ascii="Arial" w:hAnsi="Arial" w:cs="Arial"/>
          <w:sz w:val="22"/>
          <w:szCs w:val="22"/>
        </w:rPr>
        <w:t>The</w:t>
      </w:r>
      <w:r w:rsidR="00DD2E76" w:rsidRPr="0034242C">
        <w:rPr>
          <w:rFonts w:ascii="Arial" w:hAnsi="Arial" w:cs="Arial"/>
          <w:sz w:val="22"/>
          <w:szCs w:val="22"/>
        </w:rPr>
        <w:t xml:space="preserve"> Recipient Party</w:t>
      </w:r>
      <w:r w:rsidR="00BF7BB8" w:rsidRPr="0034242C">
        <w:rPr>
          <w:rFonts w:ascii="Arial" w:hAnsi="Arial" w:cs="Arial"/>
          <w:sz w:val="22"/>
          <w:szCs w:val="22"/>
        </w:rPr>
        <w:t xml:space="preserve"> acknowledge</w:t>
      </w:r>
      <w:r w:rsidR="008F0B18" w:rsidRPr="0034242C">
        <w:rPr>
          <w:rFonts w:ascii="Arial" w:hAnsi="Arial" w:cs="Arial"/>
          <w:sz w:val="22"/>
          <w:szCs w:val="22"/>
        </w:rPr>
        <w:t>s</w:t>
      </w:r>
      <w:r w:rsidR="00BF7BB8" w:rsidRPr="0034242C">
        <w:rPr>
          <w:rFonts w:ascii="Arial" w:hAnsi="Arial" w:cs="Arial"/>
          <w:sz w:val="22"/>
          <w:szCs w:val="22"/>
        </w:rPr>
        <w:t xml:space="preserve"> and agree</w:t>
      </w:r>
      <w:r w:rsidR="008F0B18" w:rsidRPr="0034242C">
        <w:rPr>
          <w:rFonts w:ascii="Arial" w:hAnsi="Arial" w:cs="Arial"/>
          <w:sz w:val="22"/>
          <w:szCs w:val="22"/>
        </w:rPr>
        <w:t>s</w:t>
      </w:r>
      <w:r w:rsidR="00BF7BB8" w:rsidRPr="0034242C">
        <w:rPr>
          <w:rFonts w:ascii="Arial" w:hAnsi="Arial" w:cs="Arial"/>
          <w:sz w:val="22"/>
          <w:szCs w:val="22"/>
        </w:rPr>
        <w:t xml:space="preserve"> that all </w:t>
      </w:r>
      <w:r w:rsidR="009511C5" w:rsidRPr="0034242C">
        <w:rPr>
          <w:rFonts w:ascii="Arial" w:hAnsi="Arial" w:cs="Arial"/>
          <w:sz w:val="22"/>
          <w:szCs w:val="22"/>
        </w:rPr>
        <w:t>Confidential</w:t>
      </w:r>
      <w:r w:rsidR="00BF7BB8" w:rsidRPr="0034242C">
        <w:rPr>
          <w:rFonts w:ascii="Arial" w:hAnsi="Arial" w:cs="Arial"/>
          <w:sz w:val="22"/>
          <w:szCs w:val="22"/>
        </w:rPr>
        <w:t xml:space="preserve"> Information (including any copies made thereof) shall remain the exclusive property of </w:t>
      </w:r>
      <w:r w:rsidR="00C51D62" w:rsidRPr="0034242C">
        <w:rPr>
          <w:rFonts w:ascii="Arial" w:hAnsi="Arial" w:cs="Arial"/>
          <w:sz w:val="22"/>
          <w:szCs w:val="22"/>
        </w:rPr>
        <w:t xml:space="preserve">the </w:t>
      </w:r>
      <w:r w:rsidR="00DD2E76" w:rsidRPr="0034242C">
        <w:rPr>
          <w:rFonts w:ascii="Arial" w:hAnsi="Arial" w:cs="Arial"/>
          <w:sz w:val="22"/>
          <w:szCs w:val="22"/>
        </w:rPr>
        <w:t>Disclosing Party</w:t>
      </w:r>
      <w:r w:rsidR="00BF7BB8" w:rsidRPr="0034242C">
        <w:rPr>
          <w:rFonts w:ascii="Arial" w:hAnsi="Arial" w:cs="Arial"/>
          <w:sz w:val="22"/>
          <w:szCs w:val="22"/>
        </w:rPr>
        <w:t xml:space="preserve"> (or </w:t>
      </w:r>
      <w:r w:rsidR="00C51D62" w:rsidRPr="0034242C">
        <w:rPr>
          <w:rFonts w:ascii="Arial" w:hAnsi="Arial" w:cs="Arial"/>
          <w:sz w:val="22"/>
          <w:szCs w:val="22"/>
        </w:rPr>
        <w:t xml:space="preserve">its </w:t>
      </w:r>
      <w:r w:rsidR="00BF7BB8" w:rsidRPr="0034242C">
        <w:rPr>
          <w:rFonts w:ascii="Arial" w:hAnsi="Arial" w:cs="Arial"/>
          <w:sz w:val="22"/>
          <w:szCs w:val="22"/>
        </w:rPr>
        <w:t xml:space="preserve">licensors as the case may be) and that the duty of confidentiality contained herein shall, subject to any applicable law, endure </w:t>
      </w:r>
      <w:r w:rsidR="00C334A1" w:rsidRPr="0034242C">
        <w:rPr>
          <w:rFonts w:ascii="Arial" w:hAnsi="Arial" w:cs="Arial"/>
          <w:sz w:val="22"/>
          <w:szCs w:val="22"/>
        </w:rPr>
        <w:t>without limitation in time</w:t>
      </w:r>
      <w:r w:rsidR="00C51D62" w:rsidRPr="0034242C">
        <w:rPr>
          <w:rFonts w:ascii="Arial" w:hAnsi="Arial" w:cs="Arial"/>
          <w:sz w:val="22"/>
          <w:szCs w:val="22"/>
        </w:rPr>
        <w:t>, even after the termination of this Agreement.</w:t>
      </w:r>
    </w:p>
    <w:p w14:paraId="6E8C2C8E" w14:textId="77777777" w:rsidR="009A370E" w:rsidRPr="0034242C" w:rsidRDefault="009A370E" w:rsidP="0034242C">
      <w:pPr>
        <w:pStyle w:val="ListParagraph"/>
        <w:spacing w:after="200"/>
        <w:jc w:val="both"/>
        <w:rPr>
          <w:rFonts w:ascii="Arial" w:hAnsi="Arial" w:cs="Arial"/>
          <w:sz w:val="22"/>
          <w:szCs w:val="22"/>
        </w:rPr>
      </w:pPr>
    </w:p>
    <w:p w14:paraId="136FDE2B" w14:textId="77777777" w:rsidR="00C334A1" w:rsidRPr="0034242C" w:rsidRDefault="00C334A1" w:rsidP="0034242C">
      <w:pPr>
        <w:pStyle w:val="ListParagraph"/>
        <w:numPr>
          <w:ilvl w:val="0"/>
          <w:numId w:val="19"/>
        </w:numPr>
        <w:ind w:left="709" w:hanging="709"/>
        <w:jc w:val="both"/>
        <w:rPr>
          <w:rFonts w:ascii="Arial" w:hAnsi="Arial" w:cs="Arial"/>
          <w:sz w:val="22"/>
          <w:szCs w:val="22"/>
        </w:rPr>
      </w:pPr>
      <w:r w:rsidRPr="0034242C">
        <w:rPr>
          <w:rFonts w:ascii="Arial" w:hAnsi="Arial" w:cs="Arial"/>
          <w:b/>
          <w:sz w:val="22"/>
          <w:szCs w:val="22"/>
        </w:rPr>
        <w:t>LEGAL DUTY TO DISCLOSE</w:t>
      </w:r>
      <w:r w:rsidR="000C278D" w:rsidRPr="0034242C">
        <w:rPr>
          <w:rFonts w:ascii="Arial" w:hAnsi="Arial" w:cs="Arial"/>
          <w:sz w:val="22"/>
          <w:szCs w:val="22"/>
        </w:rPr>
        <w:t xml:space="preserve"> </w:t>
      </w:r>
    </w:p>
    <w:p w14:paraId="45AAC627" w14:textId="77777777" w:rsidR="00C334A1" w:rsidRPr="0034242C" w:rsidRDefault="00C334A1" w:rsidP="0034242C">
      <w:pPr>
        <w:ind w:left="720" w:hanging="720"/>
        <w:jc w:val="both"/>
        <w:rPr>
          <w:rFonts w:ascii="Arial" w:hAnsi="Arial" w:cs="Arial"/>
          <w:sz w:val="22"/>
          <w:szCs w:val="22"/>
        </w:rPr>
      </w:pPr>
    </w:p>
    <w:p w14:paraId="4380984A" w14:textId="26B0E849" w:rsidR="002C2755" w:rsidRPr="0034242C" w:rsidRDefault="000C278D" w:rsidP="0034242C">
      <w:pPr>
        <w:pStyle w:val="ListParagraph"/>
        <w:jc w:val="both"/>
        <w:rPr>
          <w:rFonts w:ascii="Arial" w:hAnsi="Arial" w:cs="Arial"/>
          <w:sz w:val="22"/>
          <w:szCs w:val="22"/>
        </w:rPr>
      </w:pPr>
      <w:r w:rsidRPr="0034242C">
        <w:rPr>
          <w:rFonts w:ascii="Arial" w:hAnsi="Arial" w:cs="Arial"/>
          <w:sz w:val="22"/>
          <w:szCs w:val="22"/>
        </w:rPr>
        <w:t xml:space="preserve">If </w:t>
      </w:r>
      <w:r w:rsidR="00DD2E76" w:rsidRPr="0034242C">
        <w:rPr>
          <w:rFonts w:ascii="Arial" w:hAnsi="Arial" w:cs="Arial"/>
          <w:sz w:val="22"/>
          <w:szCs w:val="22"/>
        </w:rPr>
        <w:t>the Recipient Party</w:t>
      </w:r>
      <w:r w:rsidR="002C2755" w:rsidRPr="0034242C">
        <w:rPr>
          <w:rFonts w:ascii="Arial" w:hAnsi="Arial" w:cs="Arial"/>
          <w:sz w:val="22"/>
          <w:szCs w:val="22"/>
        </w:rPr>
        <w:t xml:space="preserve"> </w:t>
      </w:r>
      <w:r w:rsidR="00150735" w:rsidRPr="0034242C">
        <w:rPr>
          <w:rFonts w:ascii="Arial" w:hAnsi="Arial" w:cs="Arial"/>
          <w:sz w:val="22"/>
          <w:szCs w:val="22"/>
        </w:rPr>
        <w:t xml:space="preserve">is required pursuant to </w:t>
      </w:r>
      <w:r w:rsidR="00680808" w:rsidRPr="0034242C">
        <w:rPr>
          <w:rFonts w:ascii="Arial" w:hAnsi="Arial" w:cs="Arial"/>
          <w:sz w:val="22"/>
          <w:szCs w:val="22"/>
        </w:rPr>
        <w:t xml:space="preserve">the </w:t>
      </w:r>
      <w:r w:rsidR="00150735" w:rsidRPr="0034242C">
        <w:rPr>
          <w:rFonts w:ascii="Arial" w:hAnsi="Arial" w:cs="Arial"/>
          <w:sz w:val="22"/>
          <w:szCs w:val="22"/>
        </w:rPr>
        <w:t xml:space="preserve">legal process, </w:t>
      </w:r>
      <w:r w:rsidR="00680808" w:rsidRPr="0034242C">
        <w:rPr>
          <w:rFonts w:ascii="Arial" w:hAnsi="Arial" w:cs="Arial"/>
          <w:sz w:val="22"/>
          <w:szCs w:val="22"/>
        </w:rPr>
        <w:t>g</w:t>
      </w:r>
      <w:r w:rsidR="00150735" w:rsidRPr="0034242C">
        <w:rPr>
          <w:rFonts w:ascii="Arial" w:hAnsi="Arial" w:cs="Arial"/>
          <w:sz w:val="22"/>
          <w:szCs w:val="22"/>
        </w:rPr>
        <w:t>overnment regulations or direction of st</w:t>
      </w:r>
      <w:r w:rsidR="00680808" w:rsidRPr="0034242C">
        <w:rPr>
          <w:rFonts w:ascii="Arial" w:hAnsi="Arial" w:cs="Arial"/>
          <w:sz w:val="22"/>
          <w:szCs w:val="22"/>
        </w:rPr>
        <w:t>atutory or regulatory authority</w:t>
      </w:r>
      <w:r w:rsidRPr="0034242C">
        <w:rPr>
          <w:rFonts w:ascii="Arial" w:hAnsi="Arial" w:cs="Arial"/>
          <w:sz w:val="22"/>
          <w:szCs w:val="22"/>
        </w:rPr>
        <w:t xml:space="preserve"> to disclose </w:t>
      </w:r>
      <w:r w:rsidR="009511C5" w:rsidRPr="0034242C">
        <w:rPr>
          <w:rFonts w:ascii="Arial" w:hAnsi="Arial" w:cs="Arial"/>
          <w:sz w:val="22"/>
          <w:szCs w:val="22"/>
        </w:rPr>
        <w:t>Confidential</w:t>
      </w:r>
      <w:r w:rsidRPr="0034242C">
        <w:rPr>
          <w:rFonts w:ascii="Arial" w:hAnsi="Arial" w:cs="Arial"/>
          <w:sz w:val="22"/>
          <w:szCs w:val="22"/>
        </w:rPr>
        <w:t xml:space="preserve"> Information received </w:t>
      </w:r>
      <w:r w:rsidR="002C2755" w:rsidRPr="0034242C">
        <w:rPr>
          <w:rFonts w:ascii="Arial" w:hAnsi="Arial" w:cs="Arial"/>
          <w:sz w:val="22"/>
          <w:szCs w:val="22"/>
        </w:rPr>
        <w:t xml:space="preserve">by it from </w:t>
      </w:r>
      <w:r w:rsidR="002D607C" w:rsidRPr="0034242C">
        <w:rPr>
          <w:rFonts w:ascii="Arial" w:hAnsi="Arial" w:cs="Arial"/>
          <w:sz w:val="22"/>
          <w:szCs w:val="22"/>
        </w:rPr>
        <w:t xml:space="preserve">the </w:t>
      </w:r>
      <w:r w:rsidR="00DD2E76" w:rsidRPr="0034242C">
        <w:rPr>
          <w:rFonts w:ascii="Arial" w:hAnsi="Arial" w:cs="Arial"/>
          <w:sz w:val="22"/>
          <w:szCs w:val="22"/>
        </w:rPr>
        <w:t>Disclosing Party</w:t>
      </w:r>
      <w:r w:rsidRPr="0034242C">
        <w:rPr>
          <w:rFonts w:ascii="Arial" w:hAnsi="Arial" w:cs="Arial"/>
          <w:sz w:val="22"/>
          <w:szCs w:val="22"/>
        </w:rPr>
        <w:t xml:space="preserve">, </w:t>
      </w:r>
      <w:r w:rsidR="00DD2E76" w:rsidRPr="0034242C">
        <w:rPr>
          <w:rFonts w:ascii="Arial" w:hAnsi="Arial" w:cs="Arial"/>
          <w:sz w:val="22"/>
          <w:szCs w:val="22"/>
        </w:rPr>
        <w:t>the Recipient Party</w:t>
      </w:r>
      <w:r w:rsidR="002C2755" w:rsidRPr="0034242C">
        <w:rPr>
          <w:rFonts w:ascii="Arial" w:hAnsi="Arial" w:cs="Arial"/>
          <w:sz w:val="22"/>
          <w:szCs w:val="22"/>
        </w:rPr>
        <w:t xml:space="preserve"> </w:t>
      </w:r>
      <w:r w:rsidRPr="0034242C">
        <w:rPr>
          <w:rFonts w:ascii="Arial" w:hAnsi="Arial" w:cs="Arial"/>
          <w:sz w:val="22"/>
          <w:szCs w:val="22"/>
        </w:rPr>
        <w:t xml:space="preserve">must notify </w:t>
      </w:r>
      <w:r w:rsidR="002D607C" w:rsidRPr="0034242C">
        <w:rPr>
          <w:rFonts w:ascii="Arial" w:hAnsi="Arial" w:cs="Arial"/>
          <w:sz w:val="22"/>
          <w:szCs w:val="22"/>
        </w:rPr>
        <w:t xml:space="preserve">the </w:t>
      </w:r>
      <w:r w:rsidR="00DD2E76" w:rsidRPr="0034242C">
        <w:rPr>
          <w:rFonts w:ascii="Arial" w:hAnsi="Arial" w:cs="Arial"/>
          <w:sz w:val="22"/>
          <w:szCs w:val="22"/>
        </w:rPr>
        <w:t>Disclosing Party</w:t>
      </w:r>
      <w:r w:rsidRPr="0034242C">
        <w:rPr>
          <w:rFonts w:ascii="Arial" w:hAnsi="Arial" w:cs="Arial"/>
          <w:sz w:val="22"/>
          <w:szCs w:val="22"/>
        </w:rPr>
        <w:t xml:space="preserve"> forthwith and at </w:t>
      </w:r>
      <w:r w:rsidR="002D607C" w:rsidRPr="0034242C">
        <w:rPr>
          <w:rFonts w:ascii="Arial" w:hAnsi="Arial" w:cs="Arial"/>
          <w:sz w:val="22"/>
          <w:szCs w:val="22"/>
        </w:rPr>
        <w:t xml:space="preserve">the </w:t>
      </w:r>
      <w:r w:rsidR="00DD2E76" w:rsidRPr="0034242C">
        <w:rPr>
          <w:rFonts w:ascii="Arial" w:hAnsi="Arial" w:cs="Arial"/>
          <w:sz w:val="22"/>
          <w:szCs w:val="22"/>
        </w:rPr>
        <w:t>Disclosing Party</w:t>
      </w:r>
      <w:r w:rsidRPr="0034242C">
        <w:rPr>
          <w:rFonts w:ascii="Arial" w:hAnsi="Arial" w:cs="Arial"/>
          <w:sz w:val="22"/>
          <w:szCs w:val="22"/>
        </w:rPr>
        <w:t>’s request</w:t>
      </w:r>
      <w:r w:rsidR="00867E8C" w:rsidRPr="0034242C">
        <w:rPr>
          <w:rFonts w:ascii="Arial" w:hAnsi="Arial" w:cs="Arial"/>
          <w:sz w:val="22"/>
          <w:szCs w:val="22"/>
        </w:rPr>
        <w:t>:</w:t>
      </w:r>
      <w:r w:rsidR="00680808" w:rsidRPr="0034242C">
        <w:rPr>
          <w:rFonts w:ascii="Arial" w:hAnsi="Arial" w:cs="Arial"/>
          <w:sz w:val="22"/>
          <w:szCs w:val="22"/>
        </w:rPr>
        <w:t xml:space="preserve"> </w:t>
      </w:r>
    </w:p>
    <w:p w14:paraId="375F2BB8" w14:textId="77777777" w:rsidR="002C2755" w:rsidRPr="0034242C" w:rsidRDefault="002C2755" w:rsidP="0034242C">
      <w:pPr>
        <w:ind w:left="720" w:hanging="720"/>
        <w:jc w:val="both"/>
        <w:rPr>
          <w:rFonts w:ascii="Arial" w:hAnsi="Arial" w:cs="Arial"/>
          <w:sz w:val="22"/>
          <w:szCs w:val="22"/>
        </w:rPr>
      </w:pPr>
    </w:p>
    <w:p w14:paraId="591D0DB4" w14:textId="0B0230F0" w:rsidR="002C2755" w:rsidRPr="0034242C" w:rsidRDefault="000C278D" w:rsidP="0034242C">
      <w:pPr>
        <w:pStyle w:val="ListParagraph"/>
        <w:numPr>
          <w:ilvl w:val="1"/>
          <w:numId w:val="19"/>
        </w:numPr>
        <w:ind w:left="1418" w:hanging="720"/>
        <w:jc w:val="both"/>
        <w:rPr>
          <w:rFonts w:ascii="Arial" w:hAnsi="Arial" w:cs="Arial"/>
          <w:sz w:val="22"/>
          <w:szCs w:val="22"/>
        </w:rPr>
      </w:pPr>
      <w:r w:rsidRPr="0034242C">
        <w:rPr>
          <w:rFonts w:ascii="Arial" w:hAnsi="Arial" w:cs="Arial"/>
          <w:sz w:val="22"/>
          <w:szCs w:val="22"/>
        </w:rPr>
        <w:t>provide</w:t>
      </w:r>
      <w:r w:rsidR="00680808" w:rsidRPr="0034242C">
        <w:rPr>
          <w:rFonts w:ascii="Arial" w:hAnsi="Arial" w:cs="Arial"/>
          <w:sz w:val="22"/>
          <w:szCs w:val="22"/>
        </w:rPr>
        <w:t xml:space="preserve"> </w:t>
      </w:r>
      <w:r w:rsidR="002C2755" w:rsidRPr="0034242C">
        <w:rPr>
          <w:rFonts w:ascii="Arial" w:hAnsi="Arial" w:cs="Arial"/>
          <w:sz w:val="22"/>
          <w:szCs w:val="22"/>
        </w:rPr>
        <w:t xml:space="preserve">all </w:t>
      </w:r>
      <w:r w:rsidRPr="0034242C">
        <w:rPr>
          <w:rFonts w:ascii="Arial" w:hAnsi="Arial" w:cs="Arial"/>
          <w:sz w:val="22"/>
          <w:szCs w:val="22"/>
        </w:rPr>
        <w:t xml:space="preserve">reasonable assistance </w:t>
      </w:r>
      <w:r w:rsidR="00543F95" w:rsidRPr="0034242C">
        <w:rPr>
          <w:rFonts w:ascii="Arial" w:hAnsi="Arial" w:cs="Arial"/>
          <w:sz w:val="22"/>
          <w:szCs w:val="22"/>
        </w:rPr>
        <w:t xml:space="preserve">to </w:t>
      </w:r>
      <w:r w:rsidR="002D607C" w:rsidRPr="0034242C">
        <w:rPr>
          <w:rFonts w:ascii="Arial" w:hAnsi="Arial" w:cs="Arial"/>
          <w:sz w:val="22"/>
          <w:szCs w:val="22"/>
        </w:rPr>
        <w:t xml:space="preserve">the </w:t>
      </w:r>
      <w:r w:rsidR="00DD2E76" w:rsidRPr="0034242C">
        <w:rPr>
          <w:rFonts w:ascii="Arial" w:hAnsi="Arial" w:cs="Arial"/>
          <w:sz w:val="22"/>
          <w:szCs w:val="22"/>
        </w:rPr>
        <w:t>Disclosing Party</w:t>
      </w:r>
      <w:r w:rsidR="00543F95" w:rsidRPr="0034242C">
        <w:rPr>
          <w:rFonts w:ascii="Arial" w:hAnsi="Arial" w:cs="Arial"/>
          <w:sz w:val="22"/>
          <w:szCs w:val="22"/>
        </w:rPr>
        <w:t xml:space="preserve"> </w:t>
      </w:r>
      <w:r w:rsidRPr="0034242C">
        <w:rPr>
          <w:rFonts w:ascii="Arial" w:hAnsi="Arial" w:cs="Arial"/>
          <w:sz w:val="22"/>
          <w:szCs w:val="22"/>
        </w:rPr>
        <w:t xml:space="preserve">in opposing such action within the time allotted by the </w:t>
      </w:r>
      <w:r w:rsidR="00680808" w:rsidRPr="0034242C">
        <w:rPr>
          <w:rFonts w:ascii="Arial" w:hAnsi="Arial" w:cs="Arial"/>
          <w:sz w:val="22"/>
          <w:szCs w:val="22"/>
        </w:rPr>
        <w:t>aforesaid disclosure requirements</w:t>
      </w:r>
      <w:r w:rsidR="002C2755" w:rsidRPr="0034242C">
        <w:rPr>
          <w:rFonts w:ascii="Arial" w:hAnsi="Arial" w:cs="Arial"/>
          <w:sz w:val="22"/>
          <w:szCs w:val="22"/>
        </w:rPr>
        <w:t>;</w:t>
      </w:r>
      <w:r w:rsidR="00680808" w:rsidRPr="0034242C">
        <w:rPr>
          <w:rFonts w:ascii="Arial" w:hAnsi="Arial" w:cs="Arial"/>
          <w:sz w:val="22"/>
          <w:szCs w:val="22"/>
        </w:rPr>
        <w:t xml:space="preserve"> or</w:t>
      </w:r>
    </w:p>
    <w:p w14:paraId="4AA3A6C1" w14:textId="77777777" w:rsidR="00695D2C" w:rsidRPr="0034242C" w:rsidRDefault="00695D2C" w:rsidP="0034242C">
      <w:pPr>
        <w:pStyle w:val="ListParagraph"/>
        <w:ind w:left="1418" w:hanging="720"/>
        <w:jc w:val="both"/>
        <w:rPr>
          <w:rFonts w:ascii="Arial" w:hAnsi="Arial" w:cs="Arial"/>
          <w:sz w:val="22"/>
          <w:szCs w:val="22"/>
        </w:rPr>
      </w:pPr>
    </w:p>
    <w:p w14:paraId="03411754" w14:textId="77777777" w:rsidR="002C2755" w:rsidRPr="0034242C" w:rsidRDefault="00680808" w:rsidP="0034242C">
      <w:pPr>
        <w:pStyle w:val="ListParagraph"/>
        <w:numPr>
          <w:ilvl w:val="1"/>
          <w:numId w:val="19"/>
        </w:numPr>
        <w:ind w:left="1418" w:hanging="720"/>
        <w:jc w:val="both"/>
        <w:rPr>
          <w:rFonts w:ascii="Arial" w:hAnsi="Arial" w:cs="Arial"/>
          <w:sz w:val="22"/>
          <w:szCs w:val="22"/>
        </w:rPr>
      </w:pPr>
      <w:r w:rsidRPr="0034242C">
        <w:rPr>
          <w:rFonts w:ascii="Arial" w:hAnsi="Arial" w:cs="Arial"/>
          <w:sz w:val="22"/>
          <w:szCs w:val="22"/>
        </w:rPr>
        <w:t xml:space="preserve">consult </w:t>
      </w:r>
      <w:r w:rsidR="00543F95" w:rsidRPr="0034242C">
        <w:rPr>
          <w:rFonts w:ascii="Arial" w:hAnsi="Arial" w:cs="Arial"/>
          <w:sz w:val="22"/>
          <w:szCs w:val="22"/>
        </w:rPr>
        <w:t xml:space="preserve">and comply </w:t>
      </w:r>
      <w:r w:rsidR="002C2755" w:rsidRPr="0034242C">
        <w:rPr>
          <w:rFonts w:ascii="Arial" w:hAnsi="Arial" w:cs="Arial"/>
          <w:sz w:val="22"/>
          <w:szCs w:val="22"/>
        </w:rPr>
        <w:t>with</w:t>
      </w:r>
      <w:r w:rsidR="002D607C" w:rsidRPr="0034242C">
        <w:rPr>
          <w:rFonts w:ascii="Arial" w:hAnsi="Arial" w:cs="Arial"/>
          <w:sz w:val="22"/>
          <w:szCs w:val="22"/>
        </w:rPr>
        <w:t xml:space="preserve"> the</w:t>
      </w:r>
      <w:r w:rsidR="002C2755" w:rsidRPr="0034242C">
        <w:rPr>
          <w:rFonts w:ascii="Arial" w:hAnsi="Arial" w:cs="Arial"/>
          <w:sz w:val="22"/>
          <w:szCs w:val="22"/>
        </w:rPr>
        <w:t xml:space="preserve"> </w:t>
      </w:r>
      <w:r w:rsidR="00DD2E76" w:rsidRPr="0034242C">
        <w:rPr>
          <w:rFonts w:ascii="Arial" w:hAnsi="Arial" w:cs="Arial"/>
          <w:sz w:val="22"/>
          <w:szCs w:val="22"/>
        </w:rPr>
        <w:t>Disclosing Party</w:t>
      </w:r>
      <w:r w:rsidR="00867E8C" w:rsidRPr="0034242C">
        <w:rPr>
          <w:rFonts w:ascii="Arial" w:hAnsi="Arial" w:cs="Arial"/>
          <w:sz w:val="22"/>
          <w:szCs w:val="22"/>
        </w:rPr>
        <w:t>’s directions</w:t>
      </w:r>
      <w:r w:rsidRPr="0034242C">
        <w:rPr>
          <w:rFonts w:ascii="Arial" w:hAnsi="Arial" w:cs="Arial"/>
          <w:sz w:val="22"/>
          <w:szCs w:val="22"/>
        </w:rPr>
        <w:t xml:space="preserve"> on the scope, extent, manner</w:t>
      </w:r>
      <w:r w:rsidR="00911B3B" w:rsidRPr="0034242C">
        <w:rPr>
          <w:rFonts w:ascii="Arial" w:hAnsi="Arial" w:cs="Arial"/>
          <w:sz w:val="22"/>
          <w:szCs w:val="22"/>
        </w:rPr>
        <w:t xml:space="preserve"> and content of such disclosure (to the extent permitted by law or regulation) </w:t>
      </w:r>
      <w:r w:rsidR="00867E8C" w:rsidRPr="0034242C">
        <w:rPr>
          <w:rFonts w:ascii="Arial" w:hAnsi="Arial" w:cs="Arial"/>
          <w:sz w:val="22"/>
          <w:szCs w:val="22"/>
        </w:rPr>
        <w:t xml:space="preserve">including in the event </w:t>
      </w:r>
      <w:r w:rsidR="000C278D" w:rsidRPr="0034242C">
        <w:rPr>
          <w:rFonts w:ascii="Arial" w:hAnsi="Arial" w:cs="Arial"/>
          <w:sz w:val="22"/>
          <w:szCs w:val="22"/>
        </w:rPr>
        <w:t>the allotted t</w:t>
      </w:r>
      <w:r w:rsidR="00867E8C" w:rsidRPr="0034242C">
        <w:rPr>
          <w:rFonts w:ascii="Arial" w:hAnsi="Arial" w:cs="Arial"/>
          <w:sz w:val="22"/>
          <w:szCs w:val="22"/>
        </w:rPr>
        <w:t>ime for opposing such action hav</w:t>
      </w:r>
      <w:r w:rsidR="009301AC" w:rsidRPr="0034242C">
        <w:rPr>
          <w:rFonts w:ascii="Arial" w:hAnsi="Arial" w:cs="Arial"/>
          <w:sz w:val="22"/>
          <w:szCs w:val="22"/>
        </w:rPr>
        <w:t>e</w:t>
      </w:r>
      <w:r w:rsidR="002C2755" w:rsidRPr="0034242C">
        <w:rPr>
          <w:rFonts w:ascii="Arial" w:hAnsi="Arial" w:cs="Arial"/>
          <w:sz w:val="22"/>
          <w:szCs w:val="22"/>
        </w:rPr>
        <w:t xml:space="preserve"> expired,</w:t>
      </w:r>
    </w:p>
    <w:p w14:paraId="0184DB11" w14:textId="77777777" w:rsidR="00B278A6" w:rsidRPr="0034242C" w:rsidRDefault="00B278A6" w:rsidP="0034242C">
      <w:pPr>
        <w:jc w:val="both"/>
        <w:rPr>
          <w:rFonts w:ascii="Arial" w:hAnsi="Arial" w:cs="Arial"/>
          <w:sz w:val="22"/>
          <w:szCs w:val="22"/>
        </w:rPr>
      </w:pPr>
    </w:p>
    <w:p w14:paraId="08F3909F" w14:textId="07ABB3BA" w:rsidR="0034242C" w:rsidRDefault="002C2755" w:rsidP="0034242C">
      <w:pPr>
        <w:ind w:left="720" w:hanging="720"/>
        <w:jc w:val="both"/>
        <w:rPr>
          <w:rFonts w:ascii="Arial" w:hAnsi="Arial" w:cs="Arial"/>
          <w:sz w:val="22"/>
          <w:szCs w:val="22"/>
        </w:rPr>
      </w:pPr>
      <w:r w:rsidRPr="0034242C">
        <w:rPr>
          <w:rFonts w:ascii="Arial" w:hAnsi="Arial" w:cs="Arial"/>
          <w:sz w:val="22"/>
          <w:szCs w:val="22"/>
        </w:rPr>
        <w:tab/>
        <w:t xml:space="preserve">Provided </w:t>
      </w:r>
      <w:r w:rsidR="00086497" w:rsidRPr="0034242C">
        <w:rPr>
          <w:rFonts w:ascii="Arial" w:hAnsi="Arial" w:cs="Arial"/>
          <w:sz w:val="22"/>
          <w:szCs w:val="22"/>
        </w:rPr>
        <w:t>a</w:t>
      </w:r>
      <w:r w:rsidRPr="0034242C">
        <w:rPr>
          <w:rFonts w:ascii="Arial" w:hAnsi="Arial" w:cs="Arial"/>
          <w:sz w:val="22"/>
          <w:szCs w:val="22"/>
        </w:rPr>
        <w:t>lways that</w:t>
      </w:r>
      <w:r w:rsidR="00680808" w:rsidRPr="0034242C">
        <w:rPr>
          <w:rFonts w:ascii="Arial" w:hAnsi="Arial" w:cs="Arial"/>
          <w:sz w:val="22"/>
          <w:szCs w:val="22"/>
        </w:rPr>
        <w:t xml:space="preserve"> </w:t>
      </w:r>
      <w:r w:rsidR="00DD2E76" w:rsidRPr="0034242C">
        <w:rPr>
          <w:rFonts w:ascii="Arial" w:hAnsi="Arial" w:cs="Arial"/>
          <w:sz w:val="22"/>
          <w:szCs w:val="22"/>
        </w:rPr>
        <w:t>the Recipient Party</w:t>
      </w:r>
      <w:r w:rsidRPr="0034242C">
        <w:rPr>
          <w:rFonts w:ascii="Arial" w:hAnsi="Arial" w:cs="Arial"/>
          <w:sz w:val="22"/>
          <w:szCs w:val="22"/>
        </w:rPr>
        <w:t xml:space="preserve">’s </w:t>
      </w:r>
      <w:r w:rsidR="00680808" w:rsidRPr="0034242C">
        <w:rPr>
          <w:rFonts w:ascii="Arial" w:hAnsi="Arial" w:cs="Arial"/>
          <w:sz w:val="22"/>
          <w:szCs w:val="22"/>
        </w:rPr>
        <w:t xml:space="preserve">obligations to </w:t>
      </w:r>
      <w:r w:rsidR="008F0B18" w:rsidRPr="0034242C">
        <w:rPr>
          <w:rFonts w:ascii="Arial" w:hAnsi="Arial" w:cs="Arial"/>
          <w:sz w:val="22"/>
          <w:szCs w:val="22"/>
        </w:rPr>
        <w:t xml:space="preserve">maintain </w:t>
      </w:r>
      <w:r w:rsidR="00680808" w:rsidRPr="0034242C">
        <w:rPr>
          <w:rFonts w:ascii="Arial" w:hAnsi="Arial" w:cs="Arial"/>
          <w:sz w:val="22"/>
          <w:szCs w:val="22"/>
        </w:rPr>
        <w:t xml:space="preserve">the confidentiality of </w:t>
      </w:r>
      <w:r w:rsidR="00911B3B" w:rsidRPr="0034242C">
        <w:rPr>
          <w:rFonts w:ascii="Arial" w:hAnsi="Arial" w:cs="Arial"/>
          <w:sz w:val="22"/>
          <w:szCs w:val="22"/>
        </w:rPr>
        <w:t xml:space="preserve">the </w:t>
      </w:r>
      <w:r w:rsidR="009511C5" w:rsidRPr="0034242C">
        <w:rPr>
          <w:rFonts w:ascii="Arial" w:hAnsi="Arial" w:cs="Arial"/>
          <w:sz w:val="22"/>
          <w:szCs w:val="22"/>
        </w:rPr>
        <w:t>Confidential</w:t>
      </w:r>
      <w:r w:rsidR="00911B3B" w:rsidRPr="0034242C">
        <w:rPr>
          <w:rFonts w:ascii="Arial" w:hAnsi="Arial" w:cs="Arial"/>
          <w:sz w:val="22"/>
          <w:szCs w:val="22"/>
        </w:rPr>
        <w:t xml:space="preserve"> Information </w:t>
      </w:r>
      <w:r w:rsidR="00680808" w:rsidRPr="0034242C">
        <w:rPr>
          <w:rFonts w:ascii="Arial" w:hAnsi="Arial" w:cs="Arial"/>
          <w:sz w:val="22"/>
          <w:szCs w:val="22"/>
        </w:rPr>
        <w:t xml:space="preserve">shall continue to apply and </w:t>
      </w:r>
      <w:r w:rsidR="00DD2E76" w:rsidRPr="0034242C">
        <w:rPr>
          <w:rFonts w:ascii="Arial" w:hAnsi="Arial" w:cs="Arial"/>
          <w:sz w:val="22"/>
          <w:szCs w:val="22"/>
        </w:rPr>
        <w:t>the Recipient Party</w:t>
      </w:r>
      <w:r w:rsidRPr="0034242C">
        <w:rPr>
          <w:rFonts w:ascii="Arial" w:hAnsi="Arial" w:cs="Arial"/>
          <w:sz w:val="22"/>
          <w:szCs w:val="22"/>
        </w:rPr>
        <w:t xml:space="preserve"> </w:t>
      </w:r>
      <w:r w:rsidR="00680808" w:rsidRPr="0034242C">
        <w:rPr>
          <w:rFonts w:ascii="Arial" w:hAnsi="Arial" w:cs="Arial"/>
          <w:sz w:val="22"/>
          <w:szCs w:val="22"/>
        </w:rPr>
        <w:t xml:space="preserve">shall remain liable </w:t>
      </w:r>
      <w:r w:rsidR="009301AC" w:rsidRPr="0034242C">
        <w:rPr>
          <w:rFonts w:ascii="Arial" w:hAnsi="Arial" w:cs="Arial"/>
          <w:sz w:val="22"/>
          <w:szCs w:val="22"/>
        </w:rPr>
        <w:t xml:space="preserve">to </w:t>
      </w:r>
      <w:r w:rsidR="002D607C" w:rsidRPr="0034242C">
        <w:rPr>
          <w:rFonts w:ascii="Arial" w:hAnsi="Arial" w:cs="Arial"/>
          <w:sz w:val="22"/>
          <w:szCs w:val="22"/>
        </w:rPr>
        <w:t xml:space="preserve">the </w:t>
      </w:r>
      <w:r w:rsidR="00DD2E76" w:rsidRPr="0034242C">
        <w:rPr>
          <w:rFonts w:ascii="Arial" w:hAnsi="Arial" w:cs="Arial"/>
          <w:sz w:val="22"/>
          <w:szCs w:val="22"/>
        </w:rPr>
        <w:t>Disclosing Party</w:t>
      </w:r>
      <w:r w:rsidR="009301AC" w:rsidRPr="0034242C">
        <w:rPr>
          <w:rFonts w:ascii="Arial" w:hAnsi="Arial" w:cs="Arial"/>
          <w:sz w:val="22"/>
          <w:szCs w:val="22"/>
        </w:rPr>
        <w:t xml:space="preserve"> </w:t>
      </w:r>
      <w:r w:rsidR="00680808" w:rsidRPr="0034242C">
        <w:rPr>
          <w:rFonts w:ascii="Arial" w:hAnsi="Arial" w:cs="Arial"/>
          <w:sz w:val="22"/>
          <w:szCs w:val="22"/>
        </w:rPr>
        <w:t xml:space="preserve">for any disclosure </w:t>
      </w:r>
      <w:r w:rsidR="00867E8C" w:rsidRPr="0034242C">
        <w:rPr>
          <w:rFonts w:ascii="Arial" w:hAnsi="Arial" w:cs="Arial"/>
          <w:sz w:val="22"/>
          <w:szCs w:val="22"/>
        </w:rPr>
        <w:t xml:space="preserve">of the </w:t>
      </w:r>
      <w:r w:rsidR="009511C5" w:rsidRPr="0034242C">
        <w:rPr>
          <w:rFonts w:ascii="Arial" w:hAnsi="Arial" w:cs="Arial"/>
          <w:sz w:val="22"/>
          <w:szCs w:val="22"/>
        </w:rPr>
        <w:t>Confidential</w:t>
      </w:r>
      <w:r w:rsidR="00867E8C" w:rsidRPr="0034242C">
        <w:rPr>
          <w:rFonts w:ascii="Arial" w:hAnsi="Arial" w:cs="Arial"/>
          <w:sz w:val="22"/>
          <w:szCs w:val="22"/>
        </w:rPr>
        <w:t xml:space="preserve"> Information</w:t>
      </w:r>
      <w:r w:rsidR="00680808" w:rsidRPr="0034242C">
        <w:rPr>
          <w:rFonts w:ascii="Arial" w:hAnsi="Arial" w:cs="Arial"/>
          <w:sz w:val="22"/>
          <w:szCs w:val="22"/>
        </w:rPr>
        <w:t xml:space="preserve"> to any other party</w:t>
      </w:r>
      <w:r w:rsidR="009301AC" w:rsidRPr="0034242C">
        <w:rPr>
          <w:rFonts w:ascii="Arial" w:hAnsi="Arial" w:cs="Arial"/>
          <w:sz w:val="22"/>
          <w:szCs w:val="22"/>
        </w:rPr>
        <w:t xml:space="preserve"> otherwise than in accordance with this Agreement</w:t>
      </w:r>
      <w:r w:rsidR="00680808" w:rsidRPr="0034242C">
        <w:rPr>
          <w:rFonts w:ascii="Arial" w:hAnsi="Arial" w:cs="Arial"/>
          <w:sz w:val="22"/>
          <w:szCs w:val="22"/>
        </w:rPr>
        <w:t>.</w:t>
      </w:r>
    </w:p>
    <w:p w14:paraId="611A93AD" w14:textId="77777777" w:rsidR="00F10AD0" w:rsidRPr="0034242C" w:rsidRDefault="00F10AD0" w:rsidP="0034242C">
      <w:pPr>
        <w:ind w:left="720" w:hanging="720"/>
        <w:jc w:val="both"/>
        <w:rPr>
          <w:rFonts w:ascii="Arial" w:hAnsi="Arial" w:cs="Arial"/>
          <w:sz w:val="22"/>
          <w:szCs w:val="22"/>
        </w:rPr>
      </w:pPr>
    </w:p>
    <w:p w14:paraId="7DB7F8BF" w14:textId="05307C28" w:rsidR="00C334A1" w:rsidRPr="0034242C" w:rsidRDefault="000C278D" w:rsidP="0034242C">
      <w:pPr>
        <w:pStyle w:val="ListParagraph"/>
        <w:numPr>
          <w:ilvl w:val="0"/>
          <w:numId w:val="19"/>
        </w:numPr>
        <w:ind w:left="709" w:hanging="709"/>
        <w:jc w:val="both"/>
        <w:rPr>
          <w:rFonts w:ascii="Arial" w:hAnsi="Arial" w:cs="Arial"/>
          <w:sz w:val="22"/>
          <w:szCs w:val="22"/>
        </w:rPr>
      </w:pPr>
      <w:r w:rsidRPr="0034242C">
        <w:rPr>
          <w:rFonts w:ascii="Arial" w:hAnsi="Arial" w:cs="Arial"/>
          <w:b/>
          <w:sz w:val="22"/>
          <w:szCs w:val="22"/>
        </w:rPr>
        <w:lastRenderedPageBreak/>
        <w:t>NON-</w:t>
      </w:r>
      <w:r w:rsidR="009511C5" w:rsidRPr="0034242C">
        <w:rPr>
          <w:rFonts w:ascii="Arial" w:hAnsi="Arial" w:cs="Arial"/>
          <w:b/>
          <w:sz w:val="22"/>
          <w:szCs w:val="22"/>
        </w:rPr>
        <w:t>CONFIDENTIAL</w:t>
      </w:r>
      <w:r w:rsidRPr="0034242C">
        <w:rPr>
          <w:rFonts w:ascii="Arial" w:hAnsi="Arial" w:cs="Arial"/>
          <w:b/>
          <w:sz w:val="22"/>
          <w:szCs w:val="22"/>
        </w:rPr>
        <w:t xml:space="preserve"> INFORMATION</w:t>
      </w:r>
      <w:r w:rsidRPr="0034242C">
        <w:rPr>
          <w:rFonts w:ascii="Arial" w:hAnsi="Arial" w:cs="Arial"/>
          <w:sz w:val="22"/>
          <w:szCs w:val="22"/>
        </w:rPr>
        <w:t xml:space="preserve">  </w:t>
      </w:r>
    </w:p>
    <w:p w14:paraId="15CEA6E2" w14:textId="77777777" w:rsidR="00C334A1" w:rsidRPr="0034242C" w:rsidRDefault="00C334A1" w:rsidP="0034242C">
      <w:pPr>
        <w:ind w:left="720" w:hanging="720"/>
        <w:jc w:val="both"/>
        <w:rPr>
          <w:rFonts w:ascii="Arial" w:hAnsi="Arial" w:cs="Arial"/>
          <w:sz w:val="22"/>
          <w:szCs w:val="22"/>
        </w:rPr>
      </w:pPr>
    </w:p>
    <w:p w14:paraId="6FFFEFD0" w14:textId="2FB9F1FC" w:rsidR="000C278D" w:rsidRPr="0034242C" w:rsidRDefault="000C278D" w:rsidP="0034242C">
      <w:pPr>
        <w:ind w:left="709"/>
        <w:jc w:val="both"/>
        <w:rPr>
          <w:rFonts w:ascii="Arial" w:hAnsi="Arial" w:cs="Arial"/>
          <w:sz w:val="22"/>
          <w:szCs w:val="22"/>
        </w:rPr>
      </w:pPr>
      <w:r w:rsidRPr="0034242C">
        <w:rPr>
          <w:rFonts w:ascii="Arial" w:hAnsi="Arial" w:cs="Arial"/>
          <w:sz w:val="22"/>
          <w:szCs w:val="22"/>
        </w:rPr>
        <w:t xml:space="preserve">The obligations of confidentiality specified in this Agreement shall not apply to any information that: </w:t>
      </w:r>
    </w:p>
    <w:p w14:paraId="489FEC55" w14:textId="77777777" w:rsidR="000C278D" w:rsidRPr="0034242C" w:rsidRDefault="000C278D" w:rsidP="0034242C">
      <w:pPr>
        <w:pStyle w:val="ListParagraph"/>
        <w:numPr>
          <w:ilvl w:val="1"/>
          <w:numId w:val="19"/>
        </w:numPr>
        <w:ind w:left="1418" w:hanging="720"/>
        <w:jc w:val="both"/>
        <w:rPr>
          <w:rFonts w:ascii="Arial" w:hAnsi="Arial" w:cs="Arial"/>
          <w:sz w:val="22"/>
          <w:szCs w:val="22"/>
        </w:rPr>
      </w:pPr>
      <w:r w:rsidRPr="0034242C">
        <w:rPr>
          <w:rFonts w:ascii="Arial" w:hAnsi="Arial" w:cs="Arial"/>
          <w:sz w:val="22"/>
          <w:szCs w:val="22"/>
        </w:rPr>
        <w:t xml:space="preserve">is already in the possession of the </w:t>
      </w:r>
      <w:r w:rsidR="00911B3B" w:rsidRPr="0034242C">
        <w:rPr>
          <w:rFonts w:ascii="Arial" w:hAnsi="Arial" w:cs="Arial"/>
          <w:sz w:val="22"/>
          <w:szCs w:val="22"/>
        </w:rPr>
        <w:t>Recipient</w:t>
      </w:r>
      <w:r w:rsidRPr="0034242C">
        <w:rPr>
          <w:rFonts w:ascii="Arial" w:hAnsi="Arial" w:cs="Arial"/>
          <w:sz w:val="22"/>
          <w:szCs w:val="22"/>
        </w:rPr>
        <w:t xml:space="preserve"> Party without obligation of confidentiality at the time of receipt from the </w:t>
      </w:r>
      <w:r w:rsidR="00911B3B" w:rsidRPr="0034242C">
        <w:rPr>
          <w:rFonts w:ascii="Arial" w:hAnsi="Arial" w:cs="Arial"/>
          <w:sz w:val="22"/>
          <w:szCs w:val="22"/>
        </w:rPr>
        <w:t>Disclosing</w:t>
      </w:r>
      <w:r w:rsidRPr="0034242C">
        <w:rPr>
          <w:rFonts w:ascii="Arial" w:hAnsi="Arial" w:cs="Arial"/>
          <w:sz w:val="22"/>
          <w:szCs w:val="22"/>
        </w:rPr>
        <w:t xml:space="preserve"> Party as evidenced by competent proof; </w:t>
      </w:r>
    </w:p>
    <w:p w14:paraId="3A3A56C4" w14:textId="77777777" w:rsidR="00695D2C" w:rsidRPr="0034242C" w:rsidRDefault="00695D2C" w:rsidP="0034242C">
      <w:pPr>
        <w:pStyle w:val="ListParagraph"/>
        <w:ind w:left="1418" w:hanging="720"/>
        <w:jc w:val="both"/>
        <w:rPr>
          <w:rFonts w:ascii="Arial" w:hAnsi="Arial" w:cs="Arial"/>
          <w:sz w:val="22"/>
          <w:szCs w:val="22"/>
        </w:rPr>
      </w:pPr>
    </w:p>
    <w:p w14:paraId="6B1F6788" w14:textId="77777777" w:rsidR="00695D2C" w:rsidRPr="0034242C" w:rsidRDefault="000C278D" w:rsidP="0034242C">
      <w:pPr>
        <w:pStyle w:val="ListParagraph"/>
        <w:numPr>
          <w:ilvl w:val="1"/>
          <w:numId w:val="19"/>
        </w:numPr>
        <w:ind w:left="1418" w:hanging="720"/>
        <w:jc w:val="both"/>
        <w:rPr>
          <w:rFonts w:ascii="Arial" w:hAnsi="Arial" w:cs="Arial"/>
          <w:sz w:val="22"/>
          <w:szCs w:val="22"/>
        </w:rPr>
      </w:pPr>
      <w:r w:rsidRPr="0034242C">
        <w:rPr>
          <w:rFonts w:ascii="Arial" w:hAnsi="Arial" w:cs="Arial"/>
          <w:sz w:val="22"/>
          <w:szCs w:val="22"/>
        </w:rPr>
        <w:t xml:space="preserve">is independently developed by the </w:t>
      </w:r>
      <w:r w:rsidR="00911B3B" w:rsidRPr="0034242C">
        <w:rPr>
          <w:rFonts w:ascii="Arial" w:hAnsi="Arial" w:cs="Arial"/>
          <w:sz w:val="22"/>
          <w:szCs w:val="22"/>
        </w:rPr>
        <w:t>Recipient</w:t>
      </w:r>
      <w:r w:rsidRPr="0034242C">
        <w:rPr>
          <w:rFonts w:ascii="Arial" w:hAnsi="Arial" w:cs="Arial"/>
          <w:sz w:val="22"/>
          <w:szCs w:val="22"/>
        </w:rPr>
        <w:t xml:space="preserve"> Party as evidenced by appropriate documents;</w:t>
      </w:r>
    </w:p>
    <w:p w14:paraId="2ED3AD71" w14:textId="77777777" w:rsidR="00407FC1" w:rsidRPr="0034242C" w:rsidRDefault="00407FC1" w:rsidP="0034242C">
      <w:pPr>
        <w:pStyle w:val="ListParagraph"/>
        <w:ind w:left="1418"/>
        <w:rPr>
          <w:rFonts w:ascii="Arial" w:hAnsi="Arial" w:cs="Arial"/>
          <w:sz w:val="22"/>
          <w:szCs w:val="22"/>
        </w:rPr>
      </w:pPr>
    </w:p>
    <w:p w14:paraId="09B18439" w14:textId="77777777" w:rsidR="000C278D" w:rsidRPr="0034242C" w:rsidRDefault="000C278D" w:rsidP="0034242C">
      <w:pPr>
        <w:pStyle w:val="ListParagraph"/>
        <w:numPr>
          <w:ilvl w:val="1"/>
          <w:numId w:val="19"/>
        </w:numPr>
        <w:ind w:left="1418" w:hanging="720"/>
        <w:jc w:val="both"/>
        <w:rPr>
          <w:rFonts w:ascii="Arial" w:hAnsi="Arial" w:cs="Arial"/>
          <w:sz w:val="22"/>
          <w:szCs w:val="22"/>
        </w:rPr>
      </w:pPr>
      <w:r w:rsidRPr="0034242C">
        <w:rPr>
          <w:rFonts w:ascii="Arial" w:hAnsi="Arial" w:cs="Arial"/>
          <w:sz w:val="22"/>
          <w:szCs w:val="22"/>
        </w:rPr>
        <w:t>is or becomes publicly available</w:t>
      </w:r>
      <w:r w:rsidR="00601627" w:rsidRPr="0034242C">
        <w:rPr>
          <w:rFonts w:ascii="Arial" w:hAnsi="Arial" w:cs="Arial"/>
          <w:sz w:val="22"/>
          <w:szCs w:val="22"/>
        </w:rPr>
        <w:t xml:space="preserve"> </w:t>
      </w:r>
      <w:r w:rsidRPr="0034242C">
        <w:rPr>
          <w:rFonts w:ascii="Arial" w:hAnsi="Arial" w:cs="Arial"/>
          <w:sz w:val="22"/>
          <w:szCs w:val="22"/>
        </w:rPr>
        <w:t xml:space="preserve">without breach of this Agreement by the </w:t>
      </w:r>
      <w:r w:rsidR="00911B3B" w:rsidRPr="0034242C">
        <w:rPr>
          <w:rFonts w:ascii="Arial" w:hAnsi="Arial" w:cs="Arial"/>
          <w:sz w:val="22"/>
          <w:szCs w:val="22"/>
        </w:rPr>
        <w:t>Recipient</w:t>
      </w:r>
      <w:r w:rsidRPr="0034242C">
        <w:rPr>
          <w:rFonts w:ascii="Arial" w:hAnsi="Arial" w:cs="Arial"/>
          <w:sz w:val="22"/>
          <w:szCs w:val="22"/>
        </w:rPr>
        <w:t xml:space="preserve"> Party;</w:t>
      </w:r>
    </w:p>
    <w:p w14:paraId="7A2A2CB6" w14:textId="77777777" w:rsidR="001821AE" w:rsidRPr="0034242C" w:rsidRDefault="001821AE" w:rsidP="0034242C">
      <w:pPr>
        <w:pStyle w:val="ListParagraph"/>
        <w:ind w:left="1418" w:hanging="720"/>
        <w:rPr>
          <w:rFonts w:ascii="Arial" w:hAnsi="Arial" w:cs="Arial"/>
          <w:sz w:val="22"/>
          <w:szCs w:val="22"/>
        </w:rPr>
      </w:pPr>
    </w:p>
    <w:p w14:paraId="3F023030" w14:textId="77777777" w:rsidR="000C278D" w:rsidRPr="0034242C" w:rsidRDefault="000C278D" w:rsidP="0034242C">
      <w:pPr>
        <w:pStyle w:val="ListParagraph"/>
        <w:numPr>
          <w:ilvl w:val="1"/>
          <w:numId w:val="19"/>
        </w:numPr>
        <w:ind w:left="1418" w:hanging="720"/>
        <w:jc w:val="both"/>
        <w:rPr>
          <w:rFonts w:ascii="Arial" w:hAnsi="Arial" w:cs="Arial"/>
          <w:sz w:val="22"/>
          <w:szCs w:val="22"/>
        </w:rPr>
      </w:pPr>
      <w:r w:rsidRPr="0034242C">
        <w:rPr>
          <w:rFonts w:ascii="Arial" w:hAnsi="Arial" w:cs="Arial"/>
          <w:sz w:val="22"/>
          <w:szCs w:val="22"/>
        </w:rPr>
        <w:t xml:space="preserve">is rightfully received, free of restrictions, by the </w:t>
      </w:r>
      <w:r w:rsidR="00911B3B" w:rsidRPr="0034242C">
        <w:rPr>
          <w:rFonts w:ascii="Arial" w:hAnsi="Arial" w:cs="Arial"/>
          <w:sz w:val="22"/>
          <w:szCs w:val="22"/>
        </w:rPr>
        <w:t>Recipient</w:t>
      </w:r>
      <w:r w:rsidRPr="0034242C">
        <w:rPr>
          <w:rFonts w:ascii="Arial" w:hAnsi="Arial" w:cs="Arial"/>
          <w:sz w:val="22"/>
          <w:szCs w:val="22"/>
        </w:rPr>
        <w:t xml:space="preserve"> Party from a third party, unless the </w:t>
      </w:r>
      <w:r w:rsidR="00911B3B" w:rsidRPr="0034242C">
        <w:rPr>
          <w:rFonts w:ascii="Arial" w:hAnsi="Arial" w:cs="Arial"/>
          <w:sz w:val="22"/>
          <w:szCs w:val="22"/>
        </w:rPr>
        <w:t>Recipient</w:t>
      </w:r>
      <w:r w:rsidRPr="0034242C">
        <w:rPr>
          <w:rFonts w:ascii="Arial" w:hAnsi="Arial" w:cs="Arial"/>
          <w:sz w:val="22"/>
          <w:szCs w:val="22"/>
        </w:rPr>
        <w:t xml:space="preserve"> Party is notified by the </w:t>
      </w:r>
      <w:r w:rsidR="00911B3B" w:rsidRPr="0034242C">
        <w:rPr>
          <w:rFonts w:ascii="Arial" w:hAnsi="Arial" w:cs="Arial"/>
          <w:sz w:val="22"/>
          <w:szCs w:val="22"/>
        </w:rPr>
        <w:t>Disclosing</w:t>
      </w:r>
      <w:r w:rsidRPr="0034242C">
        <w:rPr>
          <w:rFonts w:ascii="Arial" w:hAnsi="Arial" w:cs="Arial"/>
          <w:sz w:val="22"/>
          <w:szCs w:val="22"/>
        </w:rPr>
        <w:t xml:space="preserve"> Party of misappropriation by</w:t>
      </w:r>
      <w:r w:rsidR="00867E8C" w:rsidRPr="0034242C">
        <w:rPr>
          <w:rFonts w:ascii="Arial" w:hAnsi="Arial" w:cs="Arial"/>
          <w:sz w:val="22"/>
          <w:szCs w:val="22"/>
        </w:rPr>
        <w:t xml:space="preserve"> the</w:t>
      </w:r>
      <w:r w:rsidRPr="0034242C">
        <w:rPr>
          <w:rFonts w:ascii="Arial" w:hAnsi="Arial" w:cs="Arial"/>
          <w:sz w:val="22"/>
          <w:szCs w:val="22"/>
        </w:rPr>
        <w:t xml:space="preserve"> said third party promptly after the </w:t>
      </w:r>
      <w:r w:rsidR="00911B3B" w:rsidRPr="0034242C">
        <w:rPr>
          <w:rFonts w:ascii="Arial" w:hAnsi="Arial" w:cs="Arial"/>
          <w:sz w:val="22"/>
          <w:szCs w:val="22"/>
        </w:rPr>
        <w:t>Disclosing</w:t>
      </w:r>
      <w:r w:rsidRPr="0034242C">
        <w:rPr>
          <w:rFonts w:ascii="Arial" w:hAnsi="Arial" w:cs="Arial"/>
          <w:sz w:val="22"/>
          <w:szCs w:val="22"/>
        </w:rPr>
        <w:t xml:space="preserve"> Party knew, or should have known, of such misappropriation; </w:t>
      </w:r>
      <w:r w:rsidR="002D607C" w:rsidRPr="0034242C">
        <w:rPr>
          <w:rFonts w:ascii="Arial" w:hAnsi="Arial" w:cs="Arial"/>
          <w:sz w:val="22"/>
          <w:szCs w:val="22"/>
        </w:rPr>
        <w:t>or</w:t>
      </w:r>
    </w:p>
    <w:p w14:paraId="51FF74D5" w14:textId="77777777" w:rsidR="00695D2C" w:rsidRPr="0034242C" w:rsidRDefault="00695D2C" w:rsidP="0034242C">
      <w:pPr>
        <w:ind w:left="1418"/>
        <w:rPr>
          <w:rFonts w:ascii="Arial" w:hAnsi="Arial" w:cs="Arial"/>
          <w:sz w:val="22"/>
          <w:szCs w:val="22"/>
        </w:rPr>
      </w:pPr>
    </w:p>
    <w:p w14:paraId="612AD5C4" w14:textId="60506591" w:rsidR="00B278A6" w:rsidRPr="0034242C" w:rsidRDefault="000C278D" w:rsidP="0034242C">
      <w:pPr>
        <w:pStyle w:val="ListParagraph"/>
        <w:numPr>
          <w:ilvl w:val="1"/>
          <w:numId w:val="19"/>
        </w:numPr>
        <w:ind w:left="1418" w:hanging="720"/>
        <w:jc w:val="both"/>
        <w:rPr>
          <w:rFonts w:ascii="Arial" w:hAnsi="Arial" w:cs="Arial"/>
          <w:sz w:val="22"/>
          <w:szCs w:val="22"/>
        </w:rPr>
      </w:pPr>
      <w:r w:rsidRPr="0034242C">
        <w:rPr>
          <w:rFonts w:ascii="Arial" w:hAnsi="Arial" w:cs="Arial"/>
          <w:sz w:val="22"/>
          <w:szCs w:val="22"/>
        </w:rPr>
        <w:t xml:space="preserve">is approved for release by the prior written approval of the </w:t>
      </w:r>
      <w:r w:rsidR="00911B3B" w:rsidRPr="0034242C">
        <w:rPr>
          <w:rFonts w:ascii="Arial" w:hAnsi="Arial" w:cs="Arial"/>
          <w:sz w:val="22"/>
          <w:szCs w:val="22"/>
        </w:rPr>
        <w:t>Disclosing</w:t>
      </w:r>
      <w:r w:rsidRPr="0034242C">
        <w:rPr>
          <w:rFonts w:ascii="Arial" w:hAnsi="Arial" w:cs="Arial"/>
          <w:sz w:val="22"/>
          <w:szCs w:val="22"/>
        </w:rPr>
        <w:t xml:space="preserve"> Party.</w:t>
      </w:r>
    </w:p>
    <w:p w14:paraId="075563B7" w14:textId="77777777" w:rsidR="009A370E" w:rsidRPr="0034242C" w:rsidRDefault="009A370E" w:rsidP="0034242C">
      <w:pPr>
        <w:jc w:val="both"/>
        <w:rPr>
          <w:rFonts w:ascii="Arial" w:hAnsi="Arial" w:cs="Arial"/>
          <w:sz w:val="22"/>
          <w:szCs w:val="22"/>
        </w:rPr>
      </w:pPr>
    </w:p>
    <w:p w14:paraId="5C5C2A8C" w14:textId="77777777" w:rsidR="00534064" w:rsidRPr="0034242C" w:rsidRDefault="000C278D" w:rsidP="0034242C">
      <w:pPr>
        <w:pStyle w:val="ListParagraph"/>
        <w:numPr>
          <w:ilvl w:val="0"/>
          <w:numId w:val="19"/>
        </w:numPr>
        <w:ind w:left="709" w:hanging="709"/>
        <w:jc w:val="both"/>
        <w:rPr>
          <w:rFonts w:ascii="Arial" w:hAnsi="Arial" w:cs="Arial"/>
          <w:sz w:val="22"/>
          <w:szCs w:val="22"/>
        </w:rPr>
      </w:pPr>
      <w:r w:rsidRPr="0034242C">
        <w:rPr>
          <w:rFonts w:ascii="Arial" w:hAnsi="Arial" w:cs="Arial"/>
          <w:b/>
          <w:sz w:val="22"/>
          <w:szCs w:val="22"/>
        </w:rPr>
        <w:t>SAFEGUARDS</w:t>
      </w:r>
      <w:r w:rsidR="00534064" w:rsidRPr="0034242C">
        <w:rPr>
          <w:rFonts w:ascii="Arial" w:hAnsi="Arial" w:cs="Arial"/>
          <w:b/>
          <w:sz w:val="22"/>
          <w:szCs w:val="22"/>
        </w:rPr>
        <w:t xml:space="preserve"> FOR USE</w:t>
      </w:r>
    </w:p>
    <w:p w14:paraId="56D92AEE" w14:textId="77777777" w:rsidR="00534064" w:rsidRPr="0034242C" w:rsidRDefault="00534064" w:rsidP="0034242C">
      <w:pPr>
        <w:ind w:left="720" w:hanging="720"/>
        <w:jc w:val="both"/>
        <w:rPr>
          <w:rFonts w:ascii="Arial" w:hAnsi="Arial" w:cs="Arial"/>
          <w:sz w:val="22"/>
          <w:szCs w:val="22"/>
        </w:rPr>
      </w:pPr>
    </w:p>
    <w:p w14:paraId="6450BFC8" w14:textId="77777777" w:rsidR="00695D2C" w:rsidRPr="0034242C" w:rsidRDefault="00695D2C" w:rsidP="0034242C">
      <w:pPr>
        <w:pStyle w:val="ListParagraph"/>
        <w:numPr>
          <w:ilvl w:val="0"/>
          <w:numId w:val="16"/>
        </w:numPr>
        <w:jc w:val="both"/>
        <w:rPr>
          <w:rFonts w:ascii="Arial" w:hAnsi="Arial" w:cs="Arial"/>
          <w:vanish/>
          <w:sz w:val="22"/>
          <w:szCs w:val="22"/>
        </w:rPr>
      </w:pPr>
    </w:p>
    <w:p w14:paraId="08DA34E6" w14:textId="77777777" w:rsidR="00695D2C" w:rsidRPr="0034242C" w:rsidRDefault="00695D2C" w:rsidP="0034242C">
      <w:pPr>
        <w:pStyle w:val="ListParagraph"/>
        <w:numPr>
          <w:ilvl w:val="0"/>
          <w:numId w:val="16"/>
        </w:numPr>
        <w:jc w:val="both"/>
        <w:rPr>
          <w:rFonts w:ascii="Arial" w:hAnsi="Arial" w:cs="Arial"/>
          <w:vanish/>
          <w:sz w:val="22"/>
          <w:szCs w:val="22"/>
        </w:rPr>
      </w:pPr>
    </w:p>
    <w:p w14:paraId="362C1BD8" w14:textId="77777777" w:rsidR="00695D2C" w:rsidRPr="0034242C" w:rsidRDefault="00695D2C" w:rsidP="0034242C">
      <w:pPr>
        <w:pStyle w:val="ListParagraph"/>
        <w:numPr>
          <w:ilvl w:val="0"/>
          <w:numId w:val="16"/>
        </w:numPr>
        <w:jc w:val="both"/>
        <w:rPr>
          <w:rFonts w:ascii="Arial" w:hAnsi="Arial" w:cs="Arial"/>
          <w:vanish/>
          <w:sz w:val="22"/>
          <w:szCs w:val="22"/>
        </w:rPr>
      </w:pPr>
    </w:p>
    <w:p w14:paraId="55350176" w14:textId="23CA1B8F" w:rsidR="002657B9" w:rsidRPr="0034242C" w:rsidRDefault="00061419" w:rsidP="0034242C">
      <w:pPr>
        <w:pStyle w:val="ListParagraph"/>
        <w:numPr>
          <w:ilvl w:val="0"/>
          <w:numId w:val="16"/>
        </w:numPr>
        <w:ind w:left="720" w:hanging="720"/>
        <w:jc w:val="both"/>
        <w:rPr>
          <w:rFonts w:ascii="Arial" w:hAnsi="Arial" w:cs="Arial"/>
          <w:sz w:val="22"/>
          <w:szCs w:val="22"/>
        </w:rPr>
      </w:pPr>
      <w:r w:rsidRPr="0034242C">
        <w:rPr>
          <w:rFonts w:ascii="Arial" w:hAnsi="Arial" w:cs="Arial"/>
          <w:sz w:val="22"/>
          <w:szCs w:val="22"/>
        </w:rPr>
        <w:t xml:space="preserve">Subject always </w:t>
      </w:r>
      <w:r w:rsidR="008F0B18" w:rsidRPr="0034242C">
        <w:rPr>
          <w:rFonts w:ascii="Arial" w:hAnsi="Arial" w:cs="Arial"/>
          <w:sz w:val="22"/>
          <w:szCs w:val="22"/>
        </w:rPr>
        <w:t xml:space="preserve">to </w:t>
      </w:r>
      <w:r w:rsidRPr="0034242C">
        <w:rPr>
          <w:rFonts w:ascii="Arial" w:hAnsi="Arial" w:cs="Arial"/>
          <w:sz w:val="22"/>
          <w:szCs w:val="22"/>
        </w:rPr>
        <w:t>Clause 4.2, t</w:t>
      </w:r>
      <w:r w:rsidR="00290535" w:rsidRPr="0034242C">
        <w:rPr>
          <w:rFonts w:ascii="Arial" w:hAnsi="Arial" w:cs="Arial"/>
          <w:sz w:val="22"/>
          <w:szCs w:val="22"/>
        </w:rPr>
        <w:t>he</w:t>
      </w:r>
      <w:r w:rsidR="00DD2E76" w:rsidRPr="0034242C">
        <w:rPr>
          <w:rFonts w:ascii="Arial" w:hAnsi="Arial" w:cs="Arial"/>
          <w:sz w:val="22"/>
          <w:szCs w:val="22"/>
        </w:rPr>
        <w:t xml:space="preserve"> Recipient Party</w:t>
      </w:r>
      <w:r w:rsidR="00534064" w:rsidRPr="0034242C">
        <w:rPr>
          <w:rFonts w:ascii="Arial" w:hAnsi="Arial" w:cs="Arial"/>
          <w:sz w:val="22"/>
          <w:szCs w:val="22"/>
        </w:rPr>
        <w:t xml:space="preserve"> acknowledges and agrees that the </w:t>
      </w:r>
      <w:r w:rsidR="009511C5" w:rsidRPr="0034242C">
        <w:rPr>
          <w:rFonts w:ascii="Arial" w:hAnsi="Arial" w:cs="Arial"/>
          <w:sz w:val="22"/>
          <w:szCs w:val="22"/>
        </w:rPr>
        <w:t>Confidential</w:t>
      </w:r>
      <w:r w:rsidR="00534064" w:rsidRPr="0034242C">
        <w:rPr>
          <w:rFonts w:ascii="Arial" w:hAnsi="Arial" w:cs="Arial"/>
          <w:sz w:val="22"/>
          <w:szCs w:val="22"/>
        </w:rPr>
        <w:t xml:space="preserve"> Information </w:t>
      </w:r>
      <w:r w:rsidR="000C278D" w:rsidRPr="0034242C">
        <w:rPr>
          <w:rFonts w:ascii="Arial" w:hAnsi="Arial" w:cs="Arial"/>
          <w:sz w:val="22"/>
          <w:szCs w:val="22"/>
        </w:rPr>
        <w:t>shall only be disclosed to the</w:t>
      </w:r>
      <w:r w:rsidR="00DD2E76" w:rsidRPr="0034242C">
        <w:rPr>
          <w:rFonts w:ascii="Arial" w:hAnsi="Arial" w:cs="Arial"/>
          <w:sz w:val="22"/>
          <w:szCs w:val="22"/>
        </w:rPr>
        <w:t xml:space="preserve"> Recipient Party</w:t>
      </w:r>
      <w:r w:rsidR="00534064" w:rsidRPr="0034242C">
        <w:rPr>
          <w:rFonts w:ascii="Arial" w:hAnsi="Arial" w:cs="Arial"/>
          <w:sz w:val="22"/>
          <w:szCs w:val="22"/>
        </w:rPr>
        <w:t xml:space="preserve">’s </w:t>
      </w:r>
      <w:r w:rsidR="000C278D" w:rsidRPr="0034242C">
        <w:rPr>
          <w:rFonts w:ascii="Arial" w:hAnsi="Arial" w:cs="Arial"/>
          <w:sz w:val="22"/>
          <w:szCs w:val="22"/>
        </w:rPr>
        <w:t>employees</w:t>
      </w:r>
      <w:r w:rsidRPr="0034242C">
        <w:rPr>
          <w:rFonts w:ascii="Arial" w:hAnsi="Arial" w:cs="Arial"/>
          <w:color w:val="000000"/>
          <w:spacing w:val="-2"/>
          <w:sz w:val="22"/>
          <w:szCs w:val="22"/>
        </w:rPr>
        <w:t xml:space="preserve">, </w:t>
      </w:r>
      <w:r w:rsidR="00A46876" w:rsidRPr="0034242C">
        <w:rPr>
          <w:rFonts w:ascii="Arial" w:hAnsi="Arial" w:cs="Arial"/>
          <w:color w:val="000000"/>
          <w:spacing w:val="-2"/>
          <w:sz w:val="22"/>
          <w:szCs w:val="22"/>
        </w:rPr>
        <w:t>officers or directors</w:t>
      </w:r>
      <w:r w:rsidR="000C278D" w:rsidRPr="0034242C">
        <w:rPr>
          <w:rFonts w:ascii="Arial" w:hAnsi="Arial" w:cs="Arial"/>
          <w:sz w:val="22"/>
          <w:szCs w:val="22"/>
        </w:rPr>
        <w:t xml:space="preserve"> on a nee</w:t>
      </w:r>
      <w:r w:rsidR="00867E8C" w:rsidRPr="0034242C">
        <w:rPr>
          <w:rFonts w:ascii="Arial" w:hAnsi="Arial" w:cs="Arial"/>
          <w:sz w:val="22"/>
          <w:szCs w:val="22"/>
        </w:rPr>
        <w:t>d</w:t>
      </w:r>
      <w:r w:rsidR="008F0B18" w:rsidRPr="0034242C">
        <w:rPr>
          <w:rFonts w:ascii="Arial" w:hAnsi="Arial" w:cs="Arial"/>
          <w:sz w:val="22"/>
          <w:szCs w:val="22"/>
        </w:rPr>
        <w:t>-</w:t>
      </w:r>
      <w:r w:rsidR="00867E8C" w:rsidRPr="0034242C">
        <w:rPr>
          <w:rFonts w:ascii="Arial" w:hAnsi="Arial" w:cs="Arial"/>
          <w:sz w:val="22"/>
          <w:szCs w:val="22"/>
        </w:rPr>
        <w:t>to-know basis</w:t>
      </w:r>
      <w:r w:rsidR="00086497" w:rsidRPr="0034242C">
        <w:rPr>
          <w:rFonts w:ascii="Arial" w:hAnsi="Arial" w:cs="Arial"/>
          <w:sz w:val="22"/>
          <w:szCs w:val="22"/>
        </w:rPr>
        <w:t xml:space="preserve"> </w:t>
      </w:r>
      <w:r w:rsidR="00867E8C" w:rsidRPr="0034242C">
        <w:rPr>
          <w:rFonts w:ascii="Arial" w:hAnsi="Arial" w:cs="Arial"/>
          <w:sz w:val="22"/>
          <w:szCs w:val="22"/>
        </w:rPr>
        <w:t xml:space="preserve">for the </w:t>
      </w:r>
      <w:r w:rsidR="00290535" w:rsidRPr="0034242C">
        <w:rPr>
          <w:rFonts w:ascii="Arial" w:hAnsi="Arial" w:cs="Arial"/>
          <w:sz w:val="22"/>
          <w:szCs w:val="22"/>
        </w:rPr>
        <w:t xml:space="preserve">purposes of the </w:t>
      </w:r>
      <w:r w:rsidR="00534064" w:rsidRPr="0034242C">
        <w:rPr>
          <w:rFonts w:ascii="Arial" w:hAnsi="Arial" w:cs="Arial"/>
          <w:sz w:val="22"/>
          <w:szCs w:val="22"/>
        </w:rPr>
        <w:t>Engagement</w:t>
      </w:r>
      <w:r w:rsidR="00601627" w:rsidRPr="0034242C">
        <w:rPr>
          <w:rFonts w:ascii="Arial" w:hAnsi="Arial" w:cs="Arial"/>
          <w:sz w:val="22"/>
          <w:szCs w:val="22"/>
        </w:rPr>
        <w:t xml:space="preserve"> or such other purpose as approved in accordance with Clause 1.1.2</w:t>
      </w:r>
      <w:r w:rsidR="00534064" w:rsidRPr="0034242C">
        <w:rPr>
          <w:rFonts w:ascii="Arial" w:hAnsi="Arial" w:cs="Arial"/>
          <w:sz w:val="22"/>
          <w:szCs w:val="22"/>
        </w:rPr>
        <w:t>.</w:t>
      </w:r>
    </w:p>
    <w:p w14:paraId="6D85FD75" w14:textId="77777777" w:rsidR="002657B9" w:rsidRPr="0034242C" w:rsidRDefault="002657B9" w:rsidP="0034242C">
      <w:pPr>
        <w:pStyle w:val="ListParagraph"/>
        <w:jc w:val="both"/>
        <w:rPr>
          <w:rFonts w:ascii="Arial" w:hAnsi="Arial" w:cs="Arial"/>
          <w:sz w:val="22"/>
          <w:szCs w:val="22"/>
        </w:rPr>
      </w:pPr>
    </w:p>
    <w:p w14:paraId="4859596E" w14:textId="7E408929" w:rsidR="001821AE" w:rsidRPr="0034242C" w:rsidRDefault="002657B9" w:rsidP="0034242C">
      <w:pPr>
        <w:pStyle w:val="ListParagraph"/>
        <w:ind w:hanging="720"/>
        <w:jc w:val="both"/>
        <w:rPr>
          <w:rFonts w:ascii="Arial" w:hAnsi="Arial" w:cs="Arial"/>
          <w:sz w:val="22"/>
          <w:szCs w:val="22"/>
        </w:rPr>
      </w:pPr>
      <w:r w:rsidRPr="0034242C">
        <w:rPr>
          <w:rFonts w:ascii="Arial" w:hAnsi="Arial" w:cs="Arial"/>
          <w:sz w:val="22"/>
          <w:szCs w:val="22"/>
        </w:rPr>
        <w:t>4.2</w:t>
      </w:r>
      <w:r w:rsidRPr="0034242C">
        <w:rPr>
          <w:rFonts w:ascii="Arial" w:hAnsi="Arial" w:cs="Arial"/>
          <w:sz w:val="22"/>
          <w:szCs w:val="22"/>
        </w:rPr>
        <w:tab/>
      </w:r>
      <w:r w:rsidR="00061419" w:rsidRPr="0034242C">
        <w:rPr>
          <w:rFonts w:ascii="Arial" w:hAnsi="Arial" w:cs="Arial"/>
          <w:sz w:val="22"/>
          <w:szCs w:val="22"/>
        </w:rPr>
        <w:t>The</w:t>
      </w:r>
      <w:r w:rsidRPr="0034242C">
        <w:rPr>
          <w:rFonts w:ascii="Arial" w:hAnsi="Arial" w:cs="Arial"/>
          <w:sz w:val="22"/>
          <w:szCs w:val="22"/>
        </w:rPr>
        <w:t xml:space="preserve"> Recipient Party shall </w:t>
      </w:r>
      <w:r w:rsidR="00061419" w:rsidRPr="0034242C">
        <w:rPr>
          <w:rFonts w:ascii="Arial" w:hAnsi="Arial" w:cs="Arial"/>
          <w:sz w:val="22"/>
          <w:szCs w:val="22"/>
        </w:rPr>
        <w:t xml:space="preserve">only </w:t>
      </w:r>
      <w:r w:rsidRPr="0034242C">
        <w:rPr>
          <w:rFonts w:ascii="Arial" w:hAnsi="Arial" w:cs="Arial"/>
          <w:sz w:val="22"/>
          <w:szCs w:val="22"/>
        </w:rPr>
        <w:t xml:space="preserve">be entitled to disclose the </w:t>
      </w:r>
      <w:r w:rsidR="009511C5" w:rsidRPr="0034242C">
        <w:rPr>
          <w:rFonts w:ascii="Arial" w:hAnsi="Arial" w:cs="Arial"/>
          <w:sz w:val="22"/>
          <w:szCs w:val="22"/>
        </w:rPr>
        <w:t>Confidential</w:t>
      </w:r>
      <w:r w:rsidRPr="0034242C">
        <w:rPr>
          <w:rFonts w:ascii="Arial" w:hAnsi="Arial" w:cs="Arial"/>
          <w:sz w:val="22"/>
          <w:szCs w:val="22"/>
        </w:rPr>
        <w:t xml:space="preserve"> Information to </w:t>
      </w:r>
      <w:r w:rsidR="00061419" w:rsidRPr="0034242C">
        <w:rPr>
          <w:rFonts w:ascii="Arial" w:hAnsi="Arial" w:cs="Arial"/>
          <w:sz w:val="22"/>
          <w:szCs w:val="22"/>
        </w:rPr>
        <w:t>its employees</w:t>
      </w:r>
      <w:r w:rsidR="00061419" w:rsidRPr="0034242C">
        <w:rPr>
          <w:rFonts w:ascii="Arial" w:hAnsi="Arial" w:cs="Arial"/>
          <w:color w:val="000000"/>
          <w:spacing w:val="-2"/>
          <w:sz w:val="22"/>
          <w:szCs w:val="22"/>
        </w:rPr>
        <w:t>, officers or directors</w:t>
      </w:r>
      <w:r w:rsidR="00061419" w:rsidRPr="0034242C">
        <w:rPr>
          <w:rFonts w:ascii="Arial" w:hAnsi="Arial" w:cs="Arial"/>
          <w:sz w:val="22"/>
          <w:szCs w:val="22"/>
        </w:rPr>
        <w:t xml:space="preserve"> </w:t>
      </w:r>
      <w:r w:rsidRPr="0034242C">
        <w:rPr>
          <w:rFonts w:ascii="Arial" w:hAnsi="Arial" w:cs="Arial"/>
          <w:sz w:val="22"/>
          <w:szCs w:val="22"/>
        </w:rPr>
        <w:t xml:space="preserve">provided always that such </w:t>
      </w:r>
      <w:r w:rsidR="00061419" w:rsidRPr="0034242C">
        <w:rPr>
          <w:rFonts w:ascii="Arial" w:hAnsi="Arial" w:cs="Arial"/>
          <w:sz w:val="22"/>
          <w:szCs w:val="22"/>
        </w:rPr>
        <w:t>employee</w:t>
      </w:r>
      <w:r w:rsidR="00061419" w:rsidRPr="0034242C">
        <w:rPr>
          <w:rFonts w:ascii="Arial" w:hAnsi="Arial" w:cs="Arial"/>
          <w:color w:val="000000"/>
          <w:spacing w:val="-2"/>
          <w:sz w:val="22"/>
          <w:szCs w:val="22"/>
        </w:rPr>
        <w:t>, officer or director has</w:t>
      </w:r>
      <w:r w:rsidRPr="0034242C">
        <w:rPr>
          <w:rFonts w:ascii="Arial" w:hAnsi="Arial" w:cs="Arial"/>
          <w:sz w:val="22"/>
          <w:szCs w:val="22"/>
        </w:rPr>
        <w:t xml:space="preserve"> executed a non-disclosure agreement with the Recipient Party containing terms consistent with the requirements herein prior to receiving such </w:t>
      </w:r>
      <w:r w:rsidR="009511C5" w:rsidRPr="0034242C">
        <w:rPr>
          <w:rFonts w:ascii="Arial" w:hAnsi="Arial" w:cs="Arial"/>
          <w:sz w:val="22"/>
          <w:szCs w:val="22"/>
        </w:rPr>
        <w:t>Confidential</w:t>
      </w:r>
      <w:r w:rsidRPr="0034242C">
        <w:rPr>
          <w:rFonts w:ascii="Arial" w:hAnsi="Arial" w:cs="Arial"/>
          <w:sz w:val="22"/>
          <w:szCs w:val="22"/>
        </w:rPr>
        <w:t xml:space="preserve"> Information and also containing a provision making the Disclosing Party a third party beneficiary to such agreement.</w:t>
      </w:r>
      <w:r w:rsidR="00061419" w:rsidRPr="0034242C">
        <w:rPr>
          <w:rFonts w:ascii="Arial" w:hAnsi="Arial" w:cs="Arial"/>
          <w:sz w:val="22"/>
          <w:szCs w:val="22"/>
        </w:rPr>
        <w:t xml:space="preserve"> The Recipient Party shall forthwith upon request by the Disclosing Party provide </w:t>
      </w:r>
      <w:r w:rsidR="00217A06" w:rsidRPr="0034242C">
        <w:rPr>
          <w:rFonts w:ascii="Arial" w:hAnsi="Arial" w:cs="Arial"/>
          <w:sz w:val="22"/>
          <w:szCs w:val="22"/>
        </w:rPr>
        <w:t>such</w:t>
      </w:r>
      <w:r w:rsidR="00061419" w:rsidRPr="0034242C">
        <w:rPr>
          <w:rFonts w:ascii="Arial" w:hAnsi="Arial" w:cs="Arial"/>
          <w:sz w:val="22"/>
          <w:szCs w:val="22"/>
        </w:rPr>
        <w:t xml:space="preserve"> non-disclosure agreement entered between the Recipient Party and its employee, officer or director (as the case maybe) to the Disclosing Party for its </w:t>
      </w:r>
      <w:r w:rsidR="00217A06" w:rsidRPr="0034242C">
        <w:rPr>
          <w:rFonts w:ascii="Arial" w:hAnsi="Arial" w:cs="Arial"/>
          <w:sz w:val="22"/>
          <w:szCs w:val="22"/>
        </w:rPr>
        <w:t xml:space="preserve">review and </w:t>
      </w:r>
      <w:r w:rsidR="00061419" w:rsidRPr="0034242C">
        <w:rPr>
          <w:rFonts w:ascii="Arial" w:hAnsi="Arial" w:cs="Arial"/>
          <w:sz w:val="22"/>
          <w:szCs w:val="22"/>
        </w:rPr>
        <w:t>records.</w:t>
      </w:r>
    </w:p>
    <w:p w14:paraId="26C8A867" w14:textId="77777777" w:rsidR="00695D2C" w:rsidRPr="0034242C" w:rsidRDefault="00695D2C" w:rsidP="0034242C">
      <w:pPr>
        <w:pStyle w:val="ListParagraph"/>
        <w:ind w:left="1560"/>
        <w:jc w:val="both"/>
        <w:rPr>
          <w:rFonts w:ascii="Arial" w:hAnsi="Arial" w:cs="Arial"/>
          <w:sz w:val="22"/>
          <w:szCs w:val="22"/>
        </w:rPr>
      </w:pPr>
    </w:p>
    <w:p w14:paraId="7AF15048" w14:textId="77777777" w:rsidR="002657B9" w:rsidRPr="0034242C" w:rsidRDefault="002657B9" w:rsidP="0034242C">
      <w:pPr>
        <w:pStyle w:val="ListParagraph"/>
        <w:numPr>
          <w:ilvl w:val="1"/>
          <w:numId w:val="19"/>
        </w:numPr>
        <w:jc w:val="both"/>
        <w:rPr>
          <w:rFonts w:ascii="Arial" w:hAnsi="Arial" w:cs="Arial"/>
          <w:vanish/>
          <w:sz w:val="22"/>
          <w:szCs w:val="22"/>
        </w:rPr>
      </w:pPr>
    </w:p>
    <w:p w14:paraId="16A1C455" w14:textId="77777777" w:rsidR="002657B9" w:rsidRPr="0034242C" w:rsidRDefault="002657B9" w:rsidP="0034242C">
      <w:pPr>
        <w:pStyle w:val="ListParagraph"/>
        <w:numPr>
          <w:ilvl w:val="1"/>
          <w:numId w:val="19"/>
        </w:numPr>
        <w:jc w:val="both"/>
        <w:rPr>
          <w:rFonts w:ascii="Arial" w:hAnsi="Arial" w:cs="Arial"/>
          <w:vanish/>
          <w:sz w:val="22"/>
          <w:szCs w:val="22"/>
        </w:rPr>
      </w:pPr>
    </w:p>
    <w:p w14:paraId="56F5B330" w14:textId="0CDAEDF6" w:rsidR="000C278D" w:rsidRPr="0034242C" w:rsidRDefault="00290535" w:rsidP="0034242C">
      <w:pPr>
        <w:pStyle w:val="ListParagraph"/>
        <w:numPr>
          <w:ilvl w:val="1"/>
          <w:numId w:val="19"/>
        </w:numPr>
        <w:ind w:left="709" w:hanging="709"/>
        <w:jc w:val="both"/>
        <w:rPr>
          <w:rFonts w:ascii="Arial" w:hAnsi="Arial" w:cs="Arial"/>
          <w:sz w:val="22"/>
          <w:szCs w:val="22"/>
        </w:rPr>
      </w:pPr>
      <w:r w:rsidRPr="0034242C">
        <w:rPr>
          <w:rFonts w:ascii="Arial" w:hAnsi="Arial" w:cs="Arial"/>
          <w:sz w:val="22"/>
          <w:szCs w:val="22"/>
        </w:rPr>
        <w:t>T</w:t>
      </w:r>
      <w:r w:rsidR="00DD2E76" w:rsidRPr="0034242C">
        <w:rPr>
          <w:rFonts w:ascii="Arial" w:hAnsi="Arial" w:cs="Arial"/>
          <w:sz w:val="22"/>
          <w:szCs w:val="22"/>
        </w:rPr>
        <w:t>he Recipient Party</w:t>
      </w:r>
      <w:r w:rsidR="00534064" w:rsidRPr="0034242C">
        <w:rPr>
          <w:rFonts w:ascii="Arial" w:hAnsi="Arial" w:cs="Arial"/>
          <w:sz w:val="22"/>
          <w:szCs w:val="22"/>
        </w:rPr>
        <w:t xml:space="preserve"> </w:t>
      </w:r>
      <w:r w:rsidR="00E447E1" w:rsidRPr="0034242C">
        <w:rPr>
          <w:rFonts w:ascii="Arial" w:hAnsi="Arial" w:cs="Arial"/>
          <w:sz w:val="22"/>
          <w:szCs w:val="22"/>
        </w:rPr>
        <w:t>shall</w:t>
      </w:r>
      <w:r w:rsidR="008F0B18" w:rsidRPr="0034242C">
        <w:rPr>
          <w:rFonts w:ascii="Arial" w:hAnsi="Arial" w:cs="Arial"/>
          <w:sz w:val="22"/>
          <w:szCs w:val="22"/>
        </w:rPr>
        <w:t>,</w:t>
      </w:r>
      <w:r w:rsidR="00E447E1" w:rsidRPr="0034242C">
        <w:rPr>
          <w:rFonts w:ascii="Arial" w:hAnsi="Arial" w:cs="Arial"/>
          <w:sz w:val="22"/>
          <w:szCs w:val="22"/>
        </w:rPr>
        <w:t xml:space="preserve"> u</w:t>
      </w:r>
      <w:r w:rsidR="000C278D" w:rsidRPr="0034242C">
        <w:rPr>
          <w:rFonts w:ascii="Arial" w:hAnsi="Arial" w:cs="Arial"/>
          <w:sz w:val="22"/>
          <w:szCs w:val="22"/>
        </w:rPr>
        <w:t xml:space="preserve">pon discovery of any inadvertent disclosure or unauthorized use of </w:t>
      </w:r>
      <w:r w:rsidR="009511C5" w:rsidRPr="0034242C">
        <w:rPr>
          <w:rFonts w:ascii="Arial" w:hAnsi="Arial" w:cs="Arial"/>
          <w:sz w:val="22"/>
          <w:szCs w:val="22"/>
        </w:rPr>
        <w:t>Confidential</w:t>
      </w:r>
      <w:r w:rsidR="000C278D" w:rsidRPr="0034242C">
        <w:rPr>
          <w:rFonts w:ascii="Arial" w:hAnsi="Arial" w:cs="Arial"/>
          <w:sz w:val="22"/>
          <w:szCs w:val="22"/>
        </w:rPr>
        <w:t xml:space="preserve"> Information, promptly</w:t>
      </w:r>
      <w:r w:rsidR="00086497" w:rsidRPr="0034242C">
        <w:rPr>
          <w:rFonts w:ascii="Arial" w:hAnsi="Arial" w:cs="Arial"/>
          <w:sz w:val="22"/>
          <w:szCs w:val="22"/>
        </w:rPr>
        <w:t xml:space="preserve"> notify the Disclosing Party as soon as possible and</w:t>
      </w:r>
      <w:r w:rsidR="000C278D" w:rsidRPr="0034242C">
        <w:rPr>
          <w:rFonts w:ascii="Arial" w:hAnsi="Arial" w:cs="Arial"/>
          <w:sz w:val="22"/>
          <w:szCs w:val="22"/>
        </w:rPr>
        <w:t xml:space="preserve"> use </w:t>
      </w:r>
      <w:r w:rsidR="00E447E1" w:rsidRPr="0034242C">
        <w:rPr>
          <w:rFonts w:ascii="Arial" w:hAnsi="Arial" w:cs="Arial"/>
          <w:sz w:val="22"/>
          <w:szCs w:val="22"/>
        </w:rPr>
        <w:t xml:space="preserve">all </w:t>
      </w:r>
      <w:r w:rsidR="000C278D" w:rsidRPr="0034242C">
        <w:rPr>
          <w:rFonts w:ascii="Arial" w:hAnsi="Arial" w:cs="Arial"/>
          <w:sz w:val="22"/>
          <w:szCs w:val="22"/>
        </w:rPr>
        <w:t>reasonable efforts to prevent any further inadvertent disclosure or unauthorized use.</w:t>
      </w:r>
    </w:p>
    <w:p w14:paraId="17C80F9A" w14:textId="77777777" w:rsidR="00B278A6" w:rsidRPr="0034242C" w:rsidRDefault="00B278A6" w:rsidP="0034242C">
      <w:pPr>
        <w:jc w:val="both"/>
        <w:rPr>
          <w:rFonts w:ascii="Arial" w:hAnsi="Arial" w:cs="Arial"/>
          <w:sz w:val="22"/>
          <w:szCs w:val="22"/>
        </w:rPr>
      </w:pPr>
    </w:p>
    <w:p w14:paraId="2864ADAD" w14:textId="77777777" w:rsidR="00534064" w:rsidRPr="0034242C" w:rsidRDefault="00534064" w:rsidP="0034242C">
      <w:pPr>
        <w:pStyle w:val="BlockText"/>
        <w:numPr>
          <w:ilvl w:val="0"/>
          <w:numId w:val="29"/>
        </w:numPr>
        <w:tabs>
          <w:tab w:val="clear" w:pos="540"/>
        </w:tabs>
        <w:ind w:hanging="720"/>
        <w:rPr>
          <w:rFonts w:ascii="Arial" w:hAnsi="Arial" w:cs="Arial"/>
          <w:b/>
          <w:szCs w:val="22"/>
        </w:rPr>
      </w:pPr>
      <w:r w:rsidRPr="0034242C">
        <w:rPr>
          <w:rFonts w:ascii="Arial" w:hAnsi="Arial" w:cs="Arial"/>
          <w:b/>
          <w:szCs w:val="22"/>
        </w:rPr>
        <w:t>COPIES</w:t>
      </w:r>
    </w:p>
    <w:p w14:paraId="39679187" w14:textId="77777777" w:rsidR="00534064" w:rsidRPr="0034242C" w:rsidRDefault="00534064" w:rsidP="0034242C">
      <w:pPr>
        <w:pStyle w:val="BlockText"/>
        <w:tabs>
          <w:tab w:val="clear" w:pos="540"/>
          <w:tab w:val="left" w:pos="720"/>
        </w:tabs>
        <w:ind w:left="720" w:hanging="720"/>
        <w:rPr>
          <w:rFonts w:ascii="Arial" w:hAnsi="Arial" w:cs="Arial"/>
          <w:szCs w:val="22"/>
        </w:rPr>
      </w:pPr>
    </w:p>
    <w:p w14:paraId="1369B0BB" w14:textId="6C08E223" w:rsidR="000C278D" w:rsidRPr="0034242C" w:rsidRDefault="00534064" w:rsidP="0034242C">
      <w:pPr>
        <w:pStyle w:val="BlockText"/>
        <w:tabs>
          <w:tab w:val="clear" w:pos="540"/>
          <w:tab w:val="left" w:pos="720"/>
        </w:tabs>
        <w:ind w:left="720" w:hanging="720"/>
        <w:rPr>
          <w:rFonts w:ascii="Arial" w:hAnsi="Arial" w:cs="Arial"/>
          <w:szCs w:val="22"/>
        </w:rPr>
      </w:pPr>
      <w:r w:rsidRPr="0034242C">
        <w:rPr>
          <w:rFonts w:ascii="Arial" w:hAnsi="Arial" w:cs="Arial"/>
          <w:szCs w:val="22"/>
        </w:rPr>
        <w:tab/>
      </w:r>
      <w:r w:rsidR="00290535" w:rsidRPr="0034242C">
        <w:rPr>
          <w:rFonts w:ascii="Arial" w:hAnsi="Arial" w:cs="Arial"/>
          <w:szCs w:val="22"/>
        </w:rPr>
        <w:t>The</w:t>
      </w:r>
      <w:r w:rsidR="00DD2E76" w:rsidRPr="0034242C">
        <w:rPr>
          <w:rFonts w:ascii="Arial" w:hAnsi="Arial" w:cs="Arial"/>
          <w:szCs w:val="22"/>
        </w:rPr>
        <w:t xml:space="preserve"> Recipient Party</w:t>
      </w:r>
      <w:r w:rsidRPr="0034242C">
        <w:rPr>
          <w:rFonts w:ascii="Arial" w:hAnsi="Arial" w:cs="Arial"/>
          <w:szCs w:val="22"/>
        </w:rPr>
        <w:t xml:space="preserve"> </w:t>
      </w:r>
      <w:r w:rsidR="000C278D" w:rsidRPr="0034242C">
        <w:rPr>
          <w:rFonts w:ascii="Arial" w:hAnsi="Arial" w:cs="Arial"/>
          <w:szCs w:val="22"/>
        </w:rPr>
        <w:t xml:space="preserve">shall be allowed to make copies of any </w:t>
      </w:r>
      <w:r w:rsidR="009511C5" w:rsidRPr="0034242C">
        <w:rPr>
          <w:rFonts w:ascii="Arial" w:hAnsi="Arial" w:cs="Arial"/>
          <w:szCs w:val="22"/>
        </w:rPr>
        <w:t>Confidential</w:t>
      </w:r>
      <w:r w:rsidR="000C278D" w:rsidRPr="0034242C">
        <w:rPr>
          <w:rFonts w:ascii="Arial" w:hAnsi="Arial" w:cs="Arial"/>
          <w:szCs w:val="22"/>
        </w:rPr>
        <w:t xml:space="preserve"> Information disclosed by </w:t>
      </w:r>
      <w:r w:rsidR="00290535" w:rsidRPr="0034242C">
        <w:rPr>
          <w:rFonts w:ascii="Arial" w:hAnsi="Arial" w:cs="Arial"/>
          <w:szCs w:val="22"/>
        </w:rPr>
        <w:t xml:space="preserve">the </w:t>
      </w:r>
      <w:r w:rsidR="00DD2E76" w:rsidRPr="0034242C">
        <w:rPr>
          <w:rFonts w:ascii="Arial" w:hAnsi="Arial" w:cs="Arial"/>
          <w:szCs w:val="22"/>
        </w:rPr>
        <w:t>Disclosing Party</w:t>
      </w:r>
      <w:r w:rsidR="000C278D" w:rsidRPr="0034242C">
        <w:rPr>
          <w:rFonts w:ascii="Arial" w:hAnsi="Arial" w:cs="Arial"/>
          <w:szCs w:val="22"/>
        </w:rPr>
        <w:t xml:space="preserve"> provided such copies are necessary </w:t>
      </w:r>
      <w:r w:rsidRPr="0034242C">
        <w:rPr>
          <w:rFonts w:ascii="Arial" w:hAnsi="Arial" w:cs="Arial"/>
          <w:szCs w:val="22"/>
        </w:rPr>
        <w:t>for purposes of the Engagement</w:t>
      </w:r>
      <w:r w:rsidR="00290535" w:rsidRPr="0034242C">
        <w:rPr>
          <w:rFonts w:ascii="Arial" w:hAnsi="Arial" w:cs="Arial"/>
          <w:szCs w:val="22"/>
        </w:rPr>
        <w:t xml:space="preserve"> </w:t>
      </w:r>
      <w:r w:rsidR="000C278D" w:rsidRPr="0034242C">
        <w:rPr>
          <w:rFonts w:ascii="Arial" w:hAnsi="Arial" w:cs="Arial"/>
          <w:szCs w:val="22"/>
        </w:rPr>
        <w:t xml:space="preserve">and </w:t>
      </w:r>
      <w:r w:rsidR="00E447E1" w:rsidRPr="0034242C">
        <w:rPr>
          <w:rFonts w:ascii="Arial" w:hAnsi="Arial" w:cs="Arial"/>
          <w:szCs w:val="22"/>
        </w:rPr>
        <w:t>the c</w:t>
      </w:r>
      <w:r w:rsidR="000C278D" w:rsidRPr="0034242C">
        <w:rPr>
          <w:rFonts w:ascii="Arial" w:hAnsi="Arial" w:cs="Arial"/>
          <w:szCs w:val="22"/>
        </w:rPr>
        <w:t>opies are made in accordance</w:t>
      </w:r>
      <w:r w:rsidR="00290535" w:rsidRPr="0034242C">
        <w:rPr>
          <w:rFonts w:ascii="Arial" w:hAnsi="Arial" w:cs="Arial"/>
          <w:szCs w:val="22"/>
        </w:rPr>
        <w:t xml:space="preserve"> with </w:t>
      </w:r>
      <w:r w:rsidR="00E447E1" w:rsidRPr="0034242C">
        <w:rPr>
          <w:rFonts w:ascii="Arial" w:hAnsi="Arial" w:cs="Arial"/>
          <w:szCs w:val="22"/>
        </w:rPr>
        <w:t xml:space="preserve">this Agreement. </w:t>
      </w:r>
      <w:r w:rsidR="00290535" w:rsidRPr="0034242C">
        <w:rPr>
          <w:rFonts w:ascii="Arial" w:hAnsi="Arial" w:cs="Arial"/>
          <w:szCs w:val="22"/>
        </w:rPr>
        <w:t>The</w:t>
      </w:r>
      <w:r w:rsidR="00DD2E76" w:rsidRPr="0034242C">
        <w:rPr>
          <w:rFonts w:ascii="Arial" w:hAnsi="Arial" w:cs="Arial"/>
          <w:szCs w:val="22"/>
        </w:rPr>
        <w:t xml:space="preserve"> Recipient Party</w:t>
      </w:r>
      <w:r w:rsidRPr="0034242C">
        <w:rPr>
          <w:rFonts w:ascii="Arial" w:hAnsi="Arial" w:cs="Arial"/>
          <w:szCs w:val="22"/>
        </w:rPr>
        <w:t xml:space="preserve"> </w:t>
      </w:r>
      <w:r w:rsidR="000C278D" w:rsidRPr="0034242C">
        <w:rPr>
          <w:rFonts w:ascii="Arial" w:hAnsi="Arial" w:cs="Arial"/>
          <w:szCs w:val="22"/>
        </w:rPr>
        <w:t xml:space="preserve">shall maintain the confidentiality of all </w:t>
      </w:r>
      <w:r w:rsidR="009511C5" w:rsidRPr="0034242C">
        <w:rPr>
          <w:rFonts w:ascii="Arial" w:hAnsi="Arial" w:cs="Arial"/>
          <w:szCs w:val="22"/>
        </w:rPr>
        <w:t>Confidential</w:t>
      </w:r>
      <w:r w:rsidR="000C278D" w:rsidRPr="0034242C">
        <w:rPr>
          <w:rFonts w:ascii="Arial" w:hAnsi="Arial" w:cs="Arial"/>
          <w:szCs w:val="22"/>
        </w:rPr>
        <w:t xml:space="preserve"> Information with regard to all such copies</w:t>
      </w:r>
      <w:r w:rsidR="00A46876" w:rsidRPr="0034242C">
        <w:rPr>
          <w:rFonts w:ascii="Arial" w:hAnsi="Arial" w:cs="Arial"/>
          <w:szCs w:val="22"/>
        </w:rPr>
        <w:t xml:space="preserve"> made in reliance on this Clause </w:t>
      </w:r>
      <w:r w:rsidR="00290535" w:rsidRPr="0034242C">
        <w:rPr>
          <w:rFonts w:ascii="Arial" w:hAnsi="Arial" w:cs="Arial"/>
          <w:szCs w:val="22"/>
        </w:rPr>
        <w:t>5</w:t>
      </w:r>
      <w:r w:rsidR="000C278D" w:rsidRPr="0034242C">
        <w:rPr>
          <w:rFonts w:ascii="Arial" w:hAnsi="Arial" w:cs="Arial"/>
          <w:szCs w:val="22"/>
        </w:rPr>
        <w:t>.</w:t>
      </w:r>
    </w:p>
    <w:p w14:paraId="2BD847E9" w14:textId="77777777" w:rsidR="009A370E" w:rsidRPr="0034242C" w:rsidRDefault="009A370E" w:rsidP="0034242C">
      <w:pPr>
        <w:pStyle w:val="BlockText"/>
        <w:tabs>
          <w:tab w:val="clear" w:pos="540"/>
          <w:tab w:val="left" w:pos="720"/>
        </w:tabs>
        <w:ind w:left="720" w:hanging="720"/>
        <w:rPr>
          <w:rFonts w:ascii="Arial" w:hAnsi="Arial" w:cs="Arial"/>
          <w:szCs w:val="22"/>
        </w:rPr>
      </w:pPr>
    </w:p>
    <w:p w14:paraId="58ADA3B7" w14:textId="77777777" w:rsidR="00534064" w:rsidRPr="0034242C" w:rsidRDefault="00534064" w:rsidP="0034242C">
      <w:pPr>
        <w:pStyle w:val="BodyTextIndent"/>
        <w:numPr>
          <w:ilvl w:val="0"/>
          <w:numId w:val="29"/>
        </w:numPr>
        <w:ind w:hanging="720"/>
        <w:rPr>
          <w:rFonts w:ascii="Arial" w:hAnsi="Arial" w:cs="Arial"/>
          <w:szCs w:val="22"/>
        </w:rPr>
      </w:pPr>
      <w:r w:rsidRPr="0034242C">
        <w:rPr>
          <w:rFonts w:ascii="Arial" w:hAnsi="Arial" w:cs="Arial"/>
          <w:b/>
          <w:szCs w:val="22"/>
        </w:rPr>
        <w:t>LICENSE AND TITLE</w:t>
      </w:r>
      <w:r w:rsidR="000C278D" w:rsidRPr="0034242C">
        <w:rPr>
          <w:rFonts w:ascii="Arial" w:hAnsi="Arial" w:cs="Arial"/>
          <w:szCs w:val="22"/>
        </w:rPr>
        <w:t xml:space="preserve"> </w:t>
      </w:r>
    </w:p>
    <w:p w14:paraId="186E7CA6" w14:textId="77777777" w:rsidR="00534064" w:rsidRPr="0034242C" w:rsidRDefault="00534064" w:rsidP="0034242C">
      <w:pPr>
        <w:pStyle w:val="BodyTextIndent"/>
        <w:rPr>
          <w:rFonts w:ascii="Arial" w:hAnsi="Arial" w:cs="Arial"/>
          <w:szCs w:val="22"/>
        </w:rPr>
      </w:pPr>
    </w:p>
    <w:p w14:paraId="61B0A5A0" w14:textId="1872C2E3" w:rsidR="000C278D" w:rsidRPr="0034242C" w:rsidRDefault="00534064" w:rsidP="0034242C">
      <w:pPr>
        <w:pStyle w:val="BodyTextIndent"/>
        <w:rPr>
          <w:rFonts w:ascii="Arial" w:hAnsi="Arial" w:cs="Arial"/>
          <w:szCs w:val="22"/>
        </w:rPr>
      </w:pPr>
      <w:r w:rsidRPr="0034242C">
        <w:rPr>
          <w:rFonts w:ascii="Arial" w:hAnsi="Arial" w:cs="Arial"/>
          <w:szCs w:val="22"/>
        </w:rPr>
        <w:tab/>
      </w:r>
      <w:r w:rsidR="000C278D" w:rsidRPr="0034242C">
        <w:rPr>
          <w:rFonts w:ascii="Arial" w:hAnsi="Arial" w:cs="Arial"/>
          <w:szCs w:val="22"/>
        </w:rPr>
        <w:t xml:space="preserve">Nothing contained in this </w:t>
      </w:r>
      <w:r w:rsidR="00824CA9" w:rsidRPr="0034242C">
        <w:rPr>
          <w:rFonts w:ascii="Arial" w:hAnsi="Arial" w:cs="Arial"/>
          <w:szCs w:val="22"/>
        </w:rPr>
        <w:t>A</w:t>
      </w:r>
      <w:r w:rsidR="000C278D" w:rsidRPr="0034242C">
        <w:rPr>
          <w:rFonts w:ascii="Arial" w:hAnsi="Arial" w:cs="Arial"/>
          <w:szCs w:val="22"/>
        </w:rPr>
        <w:t xml:space="preserve">greement shall be construed as (i) requiring the </w:t>
      </w:r>
      <w:r w:rsidR="00911B3B" w:rsidRPr="0034242C">
        <w:rPr>
          <w:rFonts w:ascii="Arial" w:hAnsi="Arial" w:cs="Arial"/>
          <w:szCs w:val="22"/>
        </w:rPr>
        <w:t>Disclosing</w:t>
      </w:r>
      <w:r w:rsidR="000C278D" w:rsidRPr="0034242C">
        <w:rPr>
          <w:rFonts w:ascii="Arial" w:hAnsi="Arial" w:cs="Arial"/>
          <w:szCs w:val="22"/>
        </w:rPr>
        <w:t xml:space="preserve"> Party to disclose or the </w:t>
      </w:r>
      <w:r w:rsidR="00911B3B" w:rsidRPr="0034242C">
        <w:rPr>
          <w:rFonts w:ascii="Arial" w:hAnsi="Arial" w:cs="Arial"/>
          <w:szCs w:val="22"/>
        </w:rPr>
        <w:t>Recipient</w:t>
      </w:r>
      <w:r w:rsidR="000C278D" w:rsidRPr="0034242C">
        <w:rPr>
          <w:rFonts w:ascii="Arial" w:hAnsi="Arial" w:cs="Arial"/>
          <w:szCs w:val="22"/>
        </w:rPr>
        <w:t xml:space="preserve"> Party to accept, any particular information, or (ii) by express grant, implication, </w:t>
      </w:r>
      <w:r w:rsidR="0074576A" w:rsidRPr="0034242C">
        <w:rPr>
          <w:rFonts w:ascii="Arial" w:hAnsi="Arial" w:cs="Arial"/>
          <w:szCs w:val="22"/>
        </w:rPr>
        <w:t>estoppels</w:t>
      </w:r>
      <w:r w:rsidR="000C278D" w:rsidRPr="0034242C">
        <w:rPr>
          <w:rFonts w:ascii="Arial" w:hAnsi="Arial" w:cs="Arial"/>
          <w:szCs w:val="22"/>
        </w:rPr>
        <w:t xml:space="preserve"> or otherwise, creat</w:t>
      </w:r>
      <w:r w:rsidR="00086497" w:rsidRPr="0034242C">
        <w:rPr>
          <w:rFonts w:ascii="Arial" w:hAnsi="Arial" w:cs="Arial"/>
          <w:szCs w:val="22"/>
        </w:rPr>
        <w:t>ing</w:t>
      </w:r>
      <w:r w:rsidR="000C278D" w:rsidRPr="0034242C">
        <w:rPr>
          <w:rFonts w:ascii="Arial" w:hAnsi="Arial" w:cs="Arial"/>
          <w:szCs w:val="22"/>
        </w:rPr>
        <w:t xml:space="preserve"> in the </w:t>
      </w:r>
      <w:r w:rsidR="00911B3B" w:rsidRPr="0034242C">
        <w:rPr>
          <w:rFonts w:ascii="Arial" w:hAnsi="Arial" w:cs="Arial"/>
          <w:szCs w:val="22"/>
        </w:rPr>
        <w:t>Recipient</w:t>
      </w:r>
      <w:r w:rsidR="000C278D" w:rsidRPr="0034242C">
        <w:rPr>
          <w:rFonts w:ascii="Arial" w:hAnsi="Arial" w:cs="Arial"/>
          <w:szCs w:val="22"/>
        </w:rPr>
        <w:t xml:space="preserve"> Party any right, title, interest, or license in or to the inventions, copyright, trade secret</w:t>
      </w:r>
      <w:r w:rsidR="009E7136" w:rsidRPr="0034242C">
        <w:rPr>
          <w:rFonts w:ascii="Arial" w:hAnsi="Arial" w:cs="Arial"/>
          <w:szCs w:val="22"/>
        </w:rPr>
        <w:t>s</w:t>
      </w:r>
      <w:r w:rsidR="000C278D" w:rsidRPr="0034242C">
        <w:rPr>
          <w:rFonts w:ascii="Arial" w:hAnsi="Arial" w:cs="Arial"/>
          <w:szCs w:val="22"/>
        </w:rPr>
        <w:t>, patents, technical data, computer software, software documentation or other intellectual property right</w:t>
      </w:r>
      <w:r w:rsidR="009E7136" w:rsidRPr="0034242C">
        <w:rPr>
          <w:rFonts w:ascii="Arial" w:hAnsi="Arial" w:cs="Arial"/>
          <w:szCs w:val="22"/>
        </w:rPr>
        <w:t>s</w:t>
      </w:r>
      <w:r w:rsidR="000C278D" w:rsidRPr="0034242C">
        <w:rPr>
          <w:rFonts w:ascii="Arial" w:hAnsi="Arial" w:cs="Arial"/>
          <w:szCs w:val="22"/>
        </w:rPr>
        <w:t xml:space="preserve"> now or hereafter owned,</w:t>
      </w:r>
      <w:r w:rsidR="00290535" w:rsidRPr="0034242C">
        <w:rPr>
          <w:rFonts w:ascii="Arial" w:hAnsi="Arial" w:cs="Arial"/>
          <w:szCs w:val="22"/>
        </w:rPr>
        <w:t xml:space="preserve"> obtained or licensable by the Disclosing </w:t>
      </w:r>
      <w:r w:rsidR="000C278D" w:rsidRPr="0034242C">
        <w:rPr>
          <w:rFonts w:ascii="Arial" w:hAnsi="Arial" w:cs="Arial"/>
          <w:szCs w:val="22"/>
        </w:rPr>
        <w:t xml:space="preserve">Party. All </w:t>
      </w:r>
      <w:r w:rsidR="009511C5" w:rsidRPr="0034242C">
        <w:rPr>
          <w:rFonts w:ascii="Arial" w:hAnsi="Arial" w:cs="Arial"/>
          <w:szCs w:val="22"/>
        </w:rPr>
        <w:t>Confidential</w:t>
      </w:r>
      <w:r w:rsidR="000C278D" w:rsidRPr="0034242C">
        <w:rPr>
          <w:rFonts w:ascii="Arial" w:hAnsi="Arial" w:cs="Arial"/>
          <w:szCs w:val="22"/>
        </w:rPr>
        <w:t xml:space="preserve"> Information will remain the exclusive property of the </w:t>
      </w:r>
      <w:r w:rsidR="00911B3B" w:rsidRPr="0034242C">
        <w:rPr>
          <w:rFonts w:ascii="Arial" w:hAnsi="Arial" w:cs="Arial"/>
          <w:szCs w:val="22"/>
        </w:rPr>
        <w:t>Disclosing</w:t>
      </w:r>
      <w:r w:rsidR="00E447E1" w:rsidRPr="0034242C">
        <w:rPr>
          <w:rFonts w:ascii="Arial" w:hAnsi="Arial" w:cs="Arial"/>
          <w:szCs w:val="22"/>
        </w:rPr>
        <w:t xml:space="preserve"> Party or its licensors </w:t>
      </w:r>
      <w:r w:rsidR="00601627" w:rsidRPr="0034242C">
        <w:rPr>
          <w:rFonts w:ascii="Arial" w:hAnsi="Arial" w:cs="Arial"/>
          <w:szCs w:val="22"/>
        </w:rPr>
        <w:t>(</w:t>
      </w:r>
      <w:r w:rsidR="00E447E1" w:rsidRPr="0034242C">
        <w:rPr>
          <w:rFonts w:ascii="Arial" w:hAnsi="Arial" w:cs="Arial"/>
          <w:szCs w:val="22"/>
        </w:rPr>
        <w:t>as the case may be</w:t>
      </w:r>
      <w:r w:rsidR="00601627" w:rsidRPr="0034242C">
        <w:rPr>
          <w:rFonts w:ascii="Arial" w:hAnsi="Arial" w:cs="Arial"/>
          <w:szCs w:val="22"/>
        </w:rPr>
        <w:t>)</w:t>
      </w:r>
      <w:r w:rsidR="00E447E1" w:rsidRPr="0034242C">
        <w:rPr>
          <w:rFonts w:ascii="Arial" w:hAnsi="Arial" w:cs="Arial"/>
          <w:szCs w:val="22"/>
        </w:rPr>
        <w:t>.</w:t>
      </w:r>
    </w:p>
    <w:p w14:paraId="7C995879" w14:textId="77777777" w:rsidR="0034242C" w:rsidRPr="0034242C" w:rsidRDefault="0034242C" w:rsidP="0034242C">
      <w:pPr>
        <w:jc w:val="both"/>
        <w:rPr>
          <w:rFonts w:ascii="Arial" w:hAnsi="Arial" w:cs="Arial"/>
          <w:sz w:val="22"/>
          <w:szCs w:val="22"/>
        </w:rPr>
      </w:pPr>
    </w:p>
    <w:p w14:paraId="2724EC61" w14:textId="77777777" w:rsidR="00534064" w:rsidRPr="0034242C" w:rsidRDefault="000C278D" w:rsidP="0034242C">
      <w:pPr>
        <w:pStyle w:val="ListParagraph"/>
        <w:numPr>
          <w:ilvl w:val="0"/>
          <w:numId w:val="29"/>
        </w:numPr>
        <w:ind w:hanging="720"/>
        <w:jc w:val="both"/>
        <w:rPr>
          <w:rFonts w:ascii="Arial" w:hAnsi="Arial" w:cs="Arial"/>
          <w:sz w:val="22"/>
          <w:szCs w:val="22"/>
        </w:rPr>
      </w:pPr>
      <w:r w:rsidRPr="0034242C">
        <w:rPr>
          <w:rFonts w:ascii="Arial" w:hAnsi="Arial" w:cs="Arial"/>
          <w:b/>
          <w:sz w:val="22"/>
          <w:szCs w:val="22"/>
        </w:rPr>
        <w:t xml:space="preserve">PROTECTION </w:t>
      </w:r>
      <w:r w:rsidR="00534064" w:rsidRPr="0034242C">
        <w:rPr>
          <w:rFonts w:ascii="Arial" w:hAnsi="Arial" w:cs="Arial"/>
          <w:b/>
          <w:sz w:val="22"/>
          <w:szCs w:val="22"/>
        </w:rPr>
        <w:t>TO ENDURE</w:t>
      </w:r>
      <w:r w:rsidRPr="0034242C">
        <w:rPr>
          <w:rFonts w:ascii="Arial" w:hAnsi="Arial" w:cs="Arial"/>
          <w:sz w:val="22"/>
          <w:szCs w:val="22"/>
        </w:rPr>
        <w:t xml:space="preserve">  </w:t>
      </w:r>
    </w:p>
    <w:p w14:paraId="4E8D0A52" w14:textId="77777777" w:rsidR="00534064" w:rsidRPr="0034242C" w:rsidRDefault="00534064" w:rsidP="0034242C">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720" w:hanging="720"/>
        <w:jc w:val="both"/>
        <w:rPr>
          <w:rFonts w:ascii="Arial" w:hAnsi="Arial" w:cs="Arial"/>
          <w:sz w:val="22"/>
          <w:szCs w:val="22"/>
        </w:rPr>
      </w:pPr>
    </w:p>
    <w:p w14:paraId="744F23DC" w14:textId="0EE34423" w:rsidR="00407FC1" w:rsidRPr="0034242C" w:rsidRDefault="00534064" w:rsidP="0034242C">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720" w:hanging="720"/>
        <w:jc w:val="both"/>
        <w:rPr>
          <w:rFonts w:ascii="Arial" w:hAnsi="Arial" w:cs="Arial"/>
          <w:sz w:val="22"/>
          <w:szCs w:val="22"/>
        </w:rPr>
      </w:pPr>
      <w:r w:rsidRPr="0034242C">
        <w:rPr>
          <w:rFonts w:ascii="Arial" w:hAnsi="Arial" w:cs="Arial"/>
          <w:sz w:val="22"/>
          <w:szCs w:val="22"/>
        </w:rPr>
        <w:tab/>
      </w:r>
      <w:r w:rsidR="00A46876" w:rsidRPr="0034242C">
        <w:rPr>
          <w:rFonts w:ascii="Arial" w:hAnsi="Arial" w:cs="Arial"/>
          <w:sz w:val="22"/>
          <w:szCs w:val="22"/>
        </w:rPr>
        <w:t xml:space="preserve">Save as otherwise provided under this Agreement, </w:t>
      </w:r>
      <w:r w:rsidR="00DD2E76" w:rsidRPr="0034242C">
        <w:rPr>
          <w:rFonts w:ascii="Arial" w:hAnsi="Arial" w:cs="Arial"/>
          <w:sz w:val="22"/>
          <w:szCs w:val="22"/>
        </w:rPr>
        <w:t>the Recipient Party</w:t>
      </w:r>
      <w:r w:rsidRPr="0034242C">
        <w:rPr>
          <w:rFonts w:ascii="Arial" w:hAnsi="Arial" w:cs="Arial"/>
          <w:sz w:val="22"/>
          <w:szCs w:val="22"/>
        </w:rPr>
        <w:t xml:space="preserve"> </w:t>
      </w:r>
      <w:r w:rsidR="00360E3B" w:rsidRPr="0034242C">
        <w:rPr>
          <w:rFonts w:ascii="Arial" w:hAnsi="Arial" w:cs="Arial"/>
          <w:sz w:val="22"/>
          <w:szCs w:val="22"/>
        </w:rPr>
        <w:t xml:space="preserve">shall not </w:t>
      </w:r>
      <w:r w:rsidRPr="0034242C">
        <w:rPr>
          <w:rFonts w:ascii="Arial" w:hAnsi="Arial" w:cs="Arial"/>
          <w:sz w:val="22"/>
          <w:szCs w:val="22"/>
        </w:rPr>
        <w:t xml:space="preserve">at any time </w:t>
      </w:r>
      <w:r w:rsidR="00360E3B" w:rsidRPr="0034242C">
        <w:rPr>
          <w:rFonts w:ascii="Arial" w:hAnsi="Arial" w:cs="Arial"/>
          <w:sz w:val="22"/>
          <w:szCs w:val="22"/>
        </w:rPr>
        <w:t xml:space="preserve">disclose to any third party any </w:t>
      </w:r>
      <w:r w:rsidR="009511C5" w:rsidRPr="0034242C">
        <w:rPr>
          <w:rFonts w:ascii="Arial" w:hAnsi="Arial" w:cs="Arial"/>
          <w:sz w:val="22"/>
          <w:szCs w:val="22"/>
        </w:rPr>
        <w:t>Confidential</w:t>
      </w:r>
      <w:r w:rsidR="00360E3B" w:rsidRPr="0034242C">
        <w:rPr>
          <w:rFonts w:ascii="Arial" w:hAnsi="Arial" w:cs="Arial"/>
          <w:sz w:val="22"/>
          <w:szCs w:val="22"/>
        </w:rPr>
        <w:t xml:space="preserve"> Information received pursuant to this Agreement, in whole or in part, notwithstanding the earlier termination of this Agreement. </w:t>
      </w:r>
    </w:p>
    <w:p w14:paraId="05EC7291" w14:textId="77777777" w:rsidR="00B278A6" w:rsidRPr="0034242C" w:rsidRDefault="00B278A6" w:rsidP="0034242C">
      <w:pPr>
        <w:pStyle w:val="ListParagraph"/>
        <w:jc w:val="both"/>
        <w:rPr>
          <w:rFonts w:ascii="Arial" w:hAnsi="Arial" w:cs="Arial"/>
          <w:sz w:val="22"/>
          <w:szCs w:val="22"/>
        </w:rPr>
      </w:pPr>
    </w:p>
    <w:p w14:paraId="1B1FAED4" w14:textId="77777777" w:rsidR="00534064" w:rsidRPr="0034242C" w:rsidRDefault="00E41426" w:rsidP="0034242C">
      <w:pPr>
        <w:pStyle w:val="ListParagraph"/>
        <w:numPr>
          <w:ilvl w:val="0"/>
          <w:numId w:val="29"/>
        </w:numPr>
        <w:ind w:hanging="720"/>
        <w:jc w:val="both"/>
        <w:rPr>
          <w:rFonts w:ascii="Arial" w:hAnsi="Arial" w:cs="Arial"/>
          <w:sz w:val="22"/>
          <w:szCs w:val="22"/>
        </w:rPr>
      </w:pPr>
      <w:r w:rsidRPr="0034242C">
        <w:rPr>
          <w:rFonts w:ascii="Arial" w:hAnsi="Arial" w:cs="Arial"/>
          <w:b/>
          <w:sz w:val="22"/>
          <w:szCs w:val="22"/>
        </w:rPr>
        <w:t>EQUITABLE REMEDIES</w:t>
      </w:r>
      <w:r w:rsidR="000C278D" w:rsidRPr="0034242C">
        <w:rPr>
          <w:rFonts w:ascii="Arial" w:hAnsi="Arial" w:cs="Arial"/>
          <w:b/>
          <w:sz w:val="22"/>
          <w:szCs w:val="22"/>
        </w:rPr>
        <w:t xml:space="preserve"> </w:t>
      </w:r>
      <w:r w:rsidR="000C278D" w:rsidRPr="0034242C">
        <w:rPr>
          <w:rFonts w:ascii="Arial" w:hAnsi="Arial" w:cs="Arial"/>
          <w:sz w:val="22"/>
          <w:szCs w:val="22"/>
        </w:rPr>
        <w:t xml:space="preserve"> </w:t>
      </w:r>
    </w:p>
    <w:p w14:paraId="2982B0E4" w14:textId="77777777" w:rsidR="00534064" w:rsidRPr="0034242C" w:rsidRDefault="00534064" w:rsidP="0034242C">
      <w:pPr>
        <w:ind w:left="720" w:hanging="720"/>
        <w:jc w:val="both"/>
        <w:rPr>
          <w:rFonts w:ascii="Arial" w:hAnsi="Arial" w:cs="Arial"/>
          <w:sz w:val="22"/>
          <w:szCs w:val="22"/>
        </w:rPr>
      </w:pPr>
    </w:p>
    <w:p w14:paraId="15C8E54F" w14:textId="287C3E03" w:rsidR="00290535" w:rsidRPr="0034242C" w:rsidRDefault="00534064" w:rsidP="0034242C">
      <w:pPr>
        <w:ind w:left="720" w:hanging="720"/>
        <w:jc w:val="both"/>
        <w:rPr>
          <w:rFonts w:ascii="Arial" w:hAnsi="Arial" w:cs="Arial"/>
          <w:sz w:val="22"/>
          <w:szCs w:val="22"/>
        </w:rPr>
      </w:pPr>
      <w:r w:rsidRPr="0034242C">
        <w:rPr>
          <w:rFonts w:ascii="Arial" w:hAnsi="Arial" w:cs="Arial"/>
          <w:sz w:val="22"/>
          <w:szCs w:val="22"/>
        </w:rPr>
        <w:tab/>
      </w:r>
      <w:r w:rsidR="000C278D" w:rsidRPr="0034242C">
        <w:rPr>
          <w:rFonts w:ascii="Arial" w:hAnsi="Arial" w:cs="Arial"/>
          <w:sz w:val="22"/>
          <w:szCs w:val="22"/>
        </w:rPr>
        <w:t xml:space="preserve">The </w:t>
      </w:r>
      <w:r w:rsidR="009E7136" w:rsidRPr="0034242C">
        <w:rPr>
          <w:rFonts w:ascii="Arial" w:hAnsi="Arial" w:cs="Arial"/>
          <w:sz w:val="22"/>
          <w:szCs w:val="22"/>
        </w:rPr>
        <w:t xml:space="preserve">Disclosing </w:t>
      </w:r>
      <w:r w:rsidR="00A46876" w:rsidRPr="0034242C">
        <w:rPr>
          <w:rFonts w:ascii="Arial" w:hAnsi="Arial" w:cs="Arial"/>
          <w:sz w:val="22"/>
          <w:szCs w:val="22"/>
        </w:rPr>
        <w:t>Part</w:t>
      </w:r>
      <w:r w:rsidR="009E7136" w:rsidRPr="0034242C">
        <w:rPr>
          <w:rFonts w:ascii="Arial" w:hAnsi="Arial" w:cs="Arial"/>
          <w:sz w:val="22"/>
          <w:szCs w:val="22"/>
        </w:rPr>
        <w:t>y</w:t>
      </w:r>
      <w:r w:rsidR="000C278D" w:rsidRPr="0034242C">
        <w:rPr>
          <w:rFonts w:ascii="Arial" w:hAnsi="Arial" w:cs="Arial"/>
          <w:sz w:val="22"/>
          <w:szCs w:val="22"/>
        </w:rPr>
        <w:t xml:space="preserve"> acknowledges and agrees that due to the unique nature of the </w:t>
      </w:r>
      <w:r w:rsidR="009511C5" w:rsidRPr="0034242C">
        <w:rPr>
          <w:rFonts w:ascii="Arial" w:hAnsi="Arial" w:cs="Arial"/>
          <w:sz w:val="22"/>
          <w:szCs w:val="22"/>
        </w:rPr>
        <w:t>Confidential</w:t>
      </w:r>
      <w:r w:rsidR="000C278D" w:rsidRPr="0034242C">
        <w:rPr>
          <w:rFonts w:ascii="Arial" w:hAnsi="Arial" w:cs="Arial"/>
          <w:sz w:val="22"/>
          <w:szCs w:val="22"/>
        </w:rPr>
        <w:t xml:space="preserve"> Information</w:t>
      </w:r>
      <w:r w:rsidR="00A46876" w:rsidRPr="0034242C">
        <w:rPr>
          <w:rFonts w:ascii="Arial" w:hAnsi="Arial" w:cs="Arial"/>
          <w:sz w:val="22"/>
          <w:szCs w:val="22"/>
        </w:rPr>
        <w:t xml:space="preserve"> disclosed pursuant to this Agreement</w:t>
      </w:r>
      <w:r w:rsidR="000C278D" w:rsidRPr="0034242C">
        <w:rPr>
          <w:rFonts w:ascii="Arial" w:hAnsi="Arial" w:cs="Arial"/>
          <w:sz w:val="22"/>
          <w:szCs w:val="22"/>
        </w:rPr>
        <w:t xml:space="preserve">, there may be no adequate remedy at law for any breach </w:t>
      </w:r>
      <w:r w:rsidR="00C91294" w:rsidRPr="0034242C">
        <w:rPr>
          <w:rFonts w:ascii="Arial" w:hAnsi="Arial" w:cs="Arial"/>
          <w:sz w:val="22"/>
          <w:szCs w:val="22"/>
        </w:rPr>
        <w:t xml:space="preserve">or threatened breach </w:t>
      </w:r>
      <w:r w:rsidR="000C278D" w:rsidRPr="0034242C">
        <w:rPr>
          <w:rFonts w:ascii="Arial" w:hAnsi="Arial" w:cs="Arial"/>
          <w:sz w:val="22"/>
          <w:szCs w:val="22"/>
        </w:rPr>
        <w:t xml:space="preserve">of its obligations hereunder, that any such breach </w:t>
      </w:r>
      <w:r w:rsidR="00C91294" w:rsidRPr="0034242C">
        <w:rPr>
          <w:rFonts w:ascii="Arial" w:hAnsi="Arial" w:cs="Arial"/>
          <w:sz w:val="22"/>
          <w:szCs w:val="22"/>
        </w:rPr>
        <w:t xml:space="preserve">or threat thereof </w:t>
      </w:r>
      <w:r w:rsidR="000C278D" w:rsidRPr="0034242C">
        <w:rPr>
          <w:rFonts w:ascii="Arial" w:hAnsi="Arial" w:cs="Arial"/>
          <w:sz w:val="22"/>
          <w:szCs w:val="22"/>
        </w:rPr>
        <w:t xml:space="preserve">may result in irreparable harm to the </w:t>
      </w:r>
      <w:r w:rsidR="00911B3B" w:rsidRPr="0034242C">
        <w:rPr>
          <w:rFonts w:ascii="Arial" w:hAnsi="Arial" w:cs="Arial"/>
          <w:sz w:val="22"/>
          <w:szCs w:val="22"/>
        </w:rPr>
        <w:t>Disclosing</w:t>
      </w:r>
      <w:r w:rsidR="000C278D" w:rsidRPr="0034242C">
        <w:rPr>
          <w:rFonts w:ascii="Arial" w:hAnsi="Arial" w:cs="Arial"/>
          <w:sz w:val="22"/>
          <w:szCs w:val="22"/>
        </w:rPr>
        <w:t xml:space="preserve"> Party, and, therefore, that upon any such breach or any threat thereof, the </w:t>
      </w:r>
      <w:r w:rsidR="00911B3B" w:rsidRPr="0034242C">
        <w:rPr>
          <w:rFonts w:ascii="Arial" w:hAnsi="Arial" w:cs="Arial"/>
          <w:sz w:val="22"/>
          <w:szCs w:val="22"/>
        </w:rPr>
        <w:t>Disclosing</w:t>
      </w:r>
      <w:r w:rsidR="000C278D" w:rsidRPr="0034242C">
        <w:rPr>
          <w:rFonts w:ascii="Arial" w:hAnsi="Arial" w:cs="Arial"/>
          <w:sz w:val="22"/>
          <w:szCs w:val="22"/>
        </w:rPr>
        <w:t xml:space="preserve"> Party may be entitled to seek appropriate equitable relief, including injunction and specific performance, in addition to remedies it might have at law.  </w:t>
      </w:r>
    </w:p>
    <w:p w14:paraId="567ECFEF" w14:textId="77777777" w:rsidR="00B278A6" w:rsidRPr="0034242C" w:rsidRDefault="00B278A6" w:rsidP="0034242C">
      <w:pPr>
        <w:jc w:val="both"/>
        <w:rPr>
          <w:rFonts w:ascii="Arial" w:hAnsi="Arial" w:cs="Arial"/>
          <w:b/>
          <w:sz w:val="22"/>
          <w:szCs w:val="22"/>
        </w:rPr>
      </w:pPr>
    </w:p>
    <w:p w14:paraId="61711A8C" w14:textId="77777777" w:rsidR="00534064" w:rsidRPr="0034242C" w:rsidRDefault="00695D2C" w:rsidP="0034242C">
      <w:pPr>
        <w:pStyle w:val="ListParagraph"/>
        <w:numPr>
          <w:ilvl w:val="0"/>
          <w:numId w:val="29"/>
        </w:numPr>
        <w:ind w:hanging="720"/>
        <w:jc w:val="both"/>
        <w:rPr>
          <w:rFonts w:ascii="Arial" w:hAnsi="Arial" w:cs="Arial"/>
          <w:b/>
          <w:sz w:val="22"/>
          <w:szCs w:val="22"/>
        </w:rPr>
      </w:pPr>
      <w:r w:rsidRPr="0034242C">
        <w:rPr>
          <w:rFonts w:ascii="Arial" w:hAnsi="Arial" w:cs="Arial"/>
          <w:b/>
          <w:sz w:val="22"/>
          <w:szCs w:val="22"/>
        </w:rPr>
        <w:t>SEVERABILITY</w:t>
      </w:r>
      <w:r w:rsidR="000C278D" w:rsidRPr="0034242C">
        <w:rPr>
          <w:rFonts w:ascii="Arial" w:hAnsi="Arial" w:cs="Arial"/>
          <w:b/>
          <w:sz w:val="22"/>
          <w:szCs w:val="22"/>
        </w:rPr>
        <w:t xml:space="preserve">  </w:t>
      </w:r>
    </w:p>
    <w:p w14:paraId="4B14615F" w14:textId="77777777" w:rsidR="00695D2C" w:rsidRPr="0034242C" w:rsidRDefault="00695D2C" w:rsidP="0034242C">
      <w:pPr>
        <w:ind w:left="720" w:hanging="720"/>
        <w:jc w:val="both"/>
        <w:rPr>
          <w:rFonts w:ascii="Arial" w:hAnsi="Arial" w:cs="Arial"/>
          <w:b/>
          <w:sz w:val="22"/>
          <w:szCs w:val="22"/>
        </w:rPr>
      </w:pPr>
    </w:p>
    <w:p w14:paraId="67E864A8" w14:textId="1904F839" w:rsidR="000C278D" w:rsidRPr="0034242C" w:rsidRDefault="00534064" w:rsidP="0034242C">
      <w:pPr>
        <w:ind w:left="720" w:hanging="720"/>
        <w:jc w:val="both"/>
        <w:rPr>
          <w:rFonts w:ascii="Arial" w:hAnsi="Arial" w:cs="Arial"/>
          <w:sz w:val="22"/>
          <w:szCs w:val="22"/>
        </w:rPr>
      </w:pPr>
      <w:r w:rsidRPr="0034242C">
        <w:rPr>
          <w:rFonts w:ascii="Arial" w:hAnsi="Arial" w:cs="Arial"/>
          <w:sz w:val="22"/>
          <w:szCs w:val="22"/>
        </w:rPr>
        <w:tab/>
      </w:r>
      <w:r w:rsidR="000C278D" w:rsidRPr="0034242C">
        <w:rPr>
          <w:rFonts w:ascii="Arial" w:hAnsi="Arial" w:cs="Arial"/>
          <w:sz w:val="22"/>
          <w:szCs w:val="22"/>
        </w:rPr>
        <w:t>In the event that any of the provisions of th</w:t>
      </w:r>
      <w:r w:rsidR="009E7136" w:rsidRPr="0034242C">
        <w:rPr>
          <w:rFonts w:ascii="Arial" w:hAnsi="Arial" w:cs="Arial"/>
          <w:sz w:val="22"/>
          <w:szCs w:val="22"/>
        </w:rPr>
        <w:t>is</w:t>
      </w:r>
      <w:r w:rsidR="000C278D" w:rsidRPr="0034242C">
        <w:rPr>
          <w:rFonts w:ascii="Arial" w:hAnsi="Arial" w:cs="Arial"/>
          <w:sz w:val="22"/>
          <w:szCs w:val="22"/>
        </w:rPr>
        <w:t xml:space="preserve"> Agreement </w:t>
      </w:r>
      <w:r w:rsidR="009E7136" w:rsidRPr="0034242C">
        <w:rPr>
          <w:rFonts w:ascii="Arial" w:hAnsi="Arial" w:cs="Arial"/>
          <w:sz w:val="22"/>
          <w:szCs w:val="22"/>
        </w:rPr>
        <w:t>is</w:t>
      </w:r>
      <w:r w:rsidR="000C278D" w:rsidRPr="0034242C">
        <w:rPr>
          <w:rFonts w:ascii="Arial" w:hAnsi="Arial" w:cs="Arial"/>
          <w:sz w:val="22"/>
          <w:szCs w:val="22"/>
        </w:rPr>
        <w:t xml:space="preserve"> held by a court or other tribunal of competent jurisdiction to be unenforceable, that portion shall be severed and a new enforceable provision shall be negotiated by the Parties and substituted therefore to accomplish the intent of the severed provi</w:t>
      </w:r>
      <w:r w:rsidR="00DE4B91" w:rsidRPr="0034242C">
        <w:rPr>
          <w:rFonts w:ascii="Arial" w:hAnsi="Arial" w:cs="Arial"/>
          <w:sz w:val="22"/>
          <w:szCs w:val="22"/>
        </w:rPr>
        <w:t>sion as nearly as practicable. For the avoidance of doubt, t</w:t>
      </w:r>
      <w:r w:rsidR="000C278D" w:rsidRPr="0034242C">
        <w:rPr>
          <w:rFonts w:ascii="Arial" w:hAnsi="Arial" w:cs="Arial"/>
          <w:sz w:val="22"/>
          <w:szCs w:val="22"/>
        </w:rPr>
        <w:t>he remaining provisions of th</w:t>
      </w:r>
      <w:r w:rsidR="009E7136" w:rsidRPr="0034242C">
        <w:rPr>
          <w:rFonts w:ascii="Arial" w:hAnsi="Arial" w:cs="Arial"/>
          <w:sz w:val="22"/>
          <w:szCs w:val="22"/>
        </w:rPr>
        <w:t>is</w:t>
      </w:r>
      <w:r w:rsidR="000C278D" w:rsidRPr="0034242C">
        <w:rPr>
          <w:rFonts w:ascii="Arial" w:hAnsi="Arial" w:cs="Arial"/>
          <w:sz w:val="22"/>
          <w:szCs w:val="22"/>
        </w:rPr>
        <w:t xml:space="preserve"> Agreement shall remain in full force and effect.</w:t>
      </w:r>
    </w:p>
    <w:p w14:paraId="3275C643" w14:textId="77777777" w:rsidR="00B278A6" w:rsidRPr="0034242C" w:rsidRDefault="00B278A6" w:rsidP="0034242C">
      <w:pPr>
        <w:jc w:val="both"/>
        <w:rPr>
          <w:rFonts w:ascii="Arial" w:hAnsi="Arial" w:cs="Arial"/>
          <w:b/>
          <w:sz w:val="22"/>
          <w:szCs w:val="22"/>
        </w:rPr>
      </w:pPr>
    </w:p>
    <w:p w14:paraId="6476FD47" w14:textId="77777777" w:rsidR="00534064" w:rsidRPr="0034242C" w:rsidRDefault="00290535" w:rsidP="0034242C">
      <w:pPr>
        <w:pStyle w:val="ListParagraph"/>
        <w:numPr>
          <w:ilvl w:val="0"/>
          <w:numId w:val="29"/>
        </w:numPr>
        <w:ind w:hanging="720"/>
        <w:jc w:val="both"/>
        <w:rPr>
          <w:rFonts w:ascii="Arial" w:hAnsi="Arial" w:cs="Arial"/>
          <w:b/>
          <w:sz w:val="22"/>
          <w:szCs w:val="22"/>
        </w:rPr>
      </w:pPr>
      <w:r w:rsidRPr="0034242C">
        <w:rPr>
          <w:rFonts w:ascii="Arial" w:hAnsi="Arial" w:cs="Arial"/>
          <w:b/>
          <w:sz w:val="22"/>
          <w:szCs w:val="22"/>
        </w:rPr>
        <w:t xml:space="preserve">MODIFICATION AND </w:t>
      </w:r>
      <w:r w:rsidR="000C278D" w:rsidRPr="0034242C">
        <w:rPr>
          <w:rFonts w:ascii="Arial" w:hAnsi="Arial" w:cs="Arial"/>
          <w:b/>
          <w:sz w:val="22"/>
          <w:szCs w:val="22"/>
        </w:rPr>
        <w:t xml:space="preserve">WAIVER </w:t>
      </w:r>
    </w:p>
    <w:p w14:paraId="43DF8B32" w14:textId="77777777" w:rsidR="00534064" w:rsidRPr="0034242C" w:rsidRDefault="000C278D" w:rsidP="0034242C">
      <w:pPr>
        <w:ind w:left="720" w:hanging="720"/>
        <w:jc w:val="both"/>
        <w:rPr>
          <w:rFonts w:ascii="Arial" w:hAnsi="Arial" w:cs="Arial"/>
          <w:sz w:val="22"/>
          <w:szCs w:val="22"/>
        </w:rPr>
      </w:pPr>
      <w:r w:rsidRPr="0034242C">
        <w:rPr>
          <w:rFonts w:ascii="Arial" w:hAnsi="Arial" w:cs="Arial"/>
          <w:sz w:val="22"/>
          <w:szCs w:val="22"/>
        </w:rPr>
        <w:t xml:space="preserve"> </w:t>
      </w:r>
    </w:p>
    <w:p w14:paraId="021996B8" w14:textId="3FB9A824" w:rsidR="000C278D" w:rsidRPr="0034242C" w:rsidRDefault="00534064" w:rsidP="0034242C">
      <w:pPr>
        <w:ind w:left="720" w:hanging="720"/>
        <w:jc w:val="both"/>
        <w:rPr>
          <w:rFonts w:ascii="Arial" w:hAnsi="Arial" w:cs="Arial"/>
          <w:sz w:val="22"/>
          <w:szCs w:val="22"/>
        </w:rPr>
      </w:pPr>
      <w:r w:rsidRPr="0034242C">
        <w:rPr>
          <w:rFonts w:ascii="Arial" w:hAnsi="Arial" w:cs="Arial"/>
          <w:sz w:val="22"/>
          <w:szCs w:val="22"/>
        </w:rPr>
        <w:tab/>
      </w:r>
      <w:r w:rsidR="000C278D" w:rsidRPr="0034242C">
        <w:rPr>
          <w:rFonts w:ascii="Arial" w:hAnsi="Arial" w:cs="Arial"/>
          <w:sz w:val="22"/>
          <w:szCs w:val="22"/>
        </w:rPr>
        <w:t xml:space="preserve">No waiver or modification of this Agreement will be binding upon either Party unless made in writing and signed by a duly authorized representative of </w:t>
      </w:r>
      <w:r w:rsidR="006D7607" w:rsidRPr="0034242C">
        <w:rPr>
          <w:rFonts w:ascii="Arial" w:hAnsi="Arial" w:cs="Arial"/>
          <w:sz w:val="22"/>
          <w:szCs w:val="22"/>
        </w:rPr>
        <w:t xml:space="preserve">each </w:t>
      </w:r>
      <w:r w:rsidR="000C278D" w:rsidRPr="0034242C">
        <w:rPr>
          <w:rFonts w:ascii="Arial" w:hAnsi="Arial" w:cs="Arial"/>
          <w:sz w:val="22"/>
          <w:szCs w:val="22"/>
        </w:rPr>
        <w:t>Party, and no failure or delay in enforcing any right will be deemed a waiver.</w:t>
      </w:r>
    </w:p>
    <w:p w14:paraId="21CF384F" w14:textId="77777777" w:rsidR="00B278A6" w:rsidRPr="0034242C" w:rsidRDefault="00B278A6" w:rsidP="0034242C">
      <w:pPr>
        <w:ind w:left="720" w:hanging="720"/>
        <w:jc w:val="both"/>
        <w:rPr>
          <w:rFonts w:ascii="Arial" w:hAnsi="Arial" w:cs="Arial"/>
          <w:b/>
          <w:sz w:val="22"/>
          <w:szCs w:val="22"/>
        </w:rPr>
      </w:pPr>
    </w:p>
    <w:p w14:paraId="2AB7AFCA" w14:textId="6EB357FB" w:rsidR="00534064" w:rsidRPr="0034242C" w:rsidRDefault="00B857A5" w:rsidP="0034242C">
      <w:pPr>
        <w:pStyle w:val="ListParagraph"/>
        <w:numPr>
          <w:ilvl w:val="0"/>
          <w:numId w:val="29"/>
        </w:numPr>
        <w:ind w:right="18" w:hanging="720"/>
        <w:jc w:val="both"/>
        <w:rPr>
          <w:rFonts w:ascii="Arial" w:hAnsi="Arial" w:cs="Arial"/>
          <w:b/>
          <w:sz w:val="22"/>
          <w:szCs w:val="22"/>
        </w:rPr>
      </w:pPr>
      <w:r w:rsidRPr="0034242C">
        <w:rPr>
          <w:rFonts w:ascii="Arial" w:hAnsi="Arial" w:cs="Arial"/>
          <w:b/>
          <w:sz w:val="22"/>
          <w:szCs w:val="22"/>
        </w:rPr>
        <w:t>TERM</w:t>
      </w:r>
      <w:r w:rsidR="000C278D" w:rsidRPr="0034242C">
        <w:rPr>
          <w:rFonts w:ascii="Arial" w:hAnsi="Arial" w:cs="Arial"/>
          <w:b/>
          <w:sz w:val="22"/>
          <w:szCs w:val="22"/>
        </w:rPr>
        <w:t xml:space="preserve">  </w:t>
      </w:r>
    </w:p>
    <w:p w14:paraId="63DFB2E6" w14:textId="77777777" w:rsidR="00534064" w:rsidRPr="0034242C" w:rsidRDefault="00534064" w:rsidP="0034242C">
      <w:pPr>
        <w:tabs>
          <w:tab w:val="left" w:pos="540"/>
        </w:tabs>
        <w:ind w:left="720" w:right="18" w:hanging="720"/>
        <w:jc w:val="both"/>
        <w:rPr>
          <w:rFonts w:ascii="Arial" w:hAnsi="Arial" w:cs="Arial"/>
          <w:sz w:val="22"/>
          <w:szCs w:val="22"/>
        </w:rPr>
      </w:pPr>
    </w:p>
    <w:p w14:paraId="235B057B" w14:textId="5074341C" w:rsidR="00B278A6" w:rsidRPr="0034242C" w:rsidRDefault="00B857A5" w:rsidP="0034242C">
      <w:pPr>
        <w:ind w:left="720"/>
        <w:jc w:val="both"/>
        <w:rPr>
          <w:rFonts w:ascii="Arial" w:hAnsi="Arial" w:cs="Arial"/>
          <w:sz w:val="22"/>
          <w:szCs w:val="22"/>
        </w:rPr>
      </w:pPr>
      <w:r w:rsidRPr="0034242C">
        <w:rPr>
          <w:rFonts w:ascii="Arial" w:hAnsi="Arial" w:cs="Arial"/>
          <w:sz w:val="22"/>
          <w:szCs w:val="22"/>
        </w:rPr>
        <w:t>This Agreement shall become effective upon its execution by both Parties and shall terminate on the earlier of the expiration of the Engagement or forthwith on notice in writing by either Party.</w:t>
      </w:r>
    </w:p>
    <w:p w14:paraId="49FFBF3B" w14:textId="77777777" w:rsidR="00B278A6" w:rsidRPr="0034242C" w:rsidRDefault="00B278A6" w:rsidP="0034242C">
      <w:pPr>
        <w:ind w:left="720"/>
        <w:jc w:val="both"/>
        <w:rPr>
          <w:rFonts w:ascii="Arial" w:hAnsi="Arial" w:cs="Arial"/>
          <w:sz w:val="22"/>
          <w:szCs w:val="22"/>
        </w:rPr>
      </w:pPr>
    </w:p>
    <w:p w14:paraId="79E30CF8" w14:textId="15228D79" w:rsidR="00534064" w:rsidRPr="0034242C" w:rsidRDefault="00E41426" w:rsidP="0034242C">
      <w:pPr>
        <w:pStyle w:val="ListParagraph"/>
        <w:numPr>
          <w:ilvl w:val="0"/>
          <w:numId w:val="29"/>
        </w:numPr>
        <w:ind w:hanging="720"/>
        <w:jc w:val="both"/>
        <w:rPr>
          <w:rFonts w:ascii="Arial" w:hAnsi="Arial" w:cs="Arial"/>
          <w:b/>
          <w:spacing w:val="-3"/>
          <w:sz w:val="22"/>
          <w:szCs w:val="22"/>
        </w:rPr>
      </w:pPr>
      <w:r w:rsidRPr="0034242C">
        <w:rPr>
          <w:rFonts w:ascii="Arial" w:hAnsi="Arial" w:cs="Arial"/>
          <w:b/>
          <w:spacing w:val="-3"/>
          <w:sz w:val="22"/>
          <w:szCs w:val="22"/>
        </w:rPr>
        <w:t>TERM</w:t>
      </w:r>
      <w:r w:rsidR="00B857A5" w:rsidRPr="0034242C">
        <w:rPr>
          <w:rFonts w:ascii="Arial" w:hAnsi="Arial" w:cs="Arial"/>
          <w:b/>
          <w:spacing w:val="-3"/>
          <w:sz w:val="22"/>
          <w:szCs w:val="22"/>
        </w:rPr>
        <w:t>INATION</w:t>
      </w:r>
      <w:r w:rsidR="000C278D" w:rsidRPr="0034242C">
        <w:rPr>
          <w:rFonts w:ascii="Arial" w:hAnsi="Arial" w:cs="Arial"/>
          <w:b/>
          <w:spacing w:val="-3"/>
          <w:sz w:val="22"/>
          <w:szCs w:val="22"/>
        </w:rPr>
        <w:t xml:space="preserve"> </w:t>
      </w:r>
    </w:p>
    <w:p w14:paraId="348E704A" w14:textId="77777777" w:rsidR="001821AE" w:rsidRPr="0034242C" w:rsidRDefault="001821AE" w:rsidP="0034242C">
      <w:pPr>
        <w:pStyle w:val="ListParagraph"/>
        <w:numPr>
          <w:ilvl w:val="0"/>
          <w:numId w:val="19"/>
        </w:numPr>
        <w:jc w:val="both"/>
        <w:rPr>
          <w:rFonts w:ascii="Arial" w:hAnsi="Arial" w:cs="Arial"/>
          <w:vanish/>
          <w:spacing w:val="-2"/>
          <w:sz w:val="22"/>
          <w:szCs w:val="22"/>
          <w:lang w:val="en-GB"/>
        </w:rPr>
      </w:pPr>
    </w:p>
    <w:p w14:paraId="57769D59" w14:textId="77777777" w:rsidR="001821AE" w:rsidRPr="0034242C" w:rsidRDefault="001821AE" w:rsidP="0034242C">
      <w:pPr>
        <w:pStyle w:val="ListParagraph"/>
        <w:numPr>
          <w:ilvl w:val="0"/>
          <w:numId w:val="19"/>
        </w:numPr>
        <w:jc w:val="both"/>
        <w:rPr>
          <w:rFonts w:ascii="Arial" w:hAnsi="Arial" w:cs="Arial"/>
          <w:vanish/>
          <w:spacing w:val="-2"/>
          <w:sz w:val="22"/>
          <w:szCs w:val="22"/>
          <w:lang w:val="en-GB"/>
        </w:rPr>
      </w:pPr>
    </w:p>
    <w:p w14:paraId="7C7F50B2" w14:textId="77777777" w:rsidR="001821AE" w:rsidRPr="0034242C" w:rsidRDefault="001821AE" w:rsidP="0034242C">
      <w:pPr>
        <w:pStyle w:val="ListParagraph"/>
        <w:numPr>
          <w:ilvl w:val="0"/>
          <w:numId w:val="19"/>
        </w:numPr>
        <w:jc w:val="both"/>
        <w:rPr>
          <w:rFonts w:ascii="Arial" w:hAnsi="Arial" w:cs="Arial"/>
          <w:vanish/>
          <w:spacing w:val="-2"/>
          <w:sz w:val="22"/>
          <w:szCs w:val="22"/>
          <w:lang w:val="en-GB"/>
        </w:rPr>
      </w:pPr>
    </w:p>
    <w:p w14:paraId="3B47B60C" w14:textId="77777777" w:rsidR="001821AE" w:rsidRPr="0034242C" w:rsidRDefault="001821AE" w:rsidP="0034242C">
      <w:pPr>
        <w:pStyle w:val="ListParagraph"/>
        <w:numPr>
          <w:ilvl w:val="0"/>
          <w:numId w:val="19"/>
        </w:numPr>
        <w:jc w:val="both"/>
        <w:rPr>
          <w:rFonts w:ascii="Arial" w:hAnsi="Arial" w:cs="Arial"/>
          <w:vanish/>
          <w:spacing w:val="-2"/>
          <w:sz w:val="22"/>
          <w:szCs w:val="22"/>
          <w:lang w:val="en-GB"/>
        </w:rPr>
      </w:pPr>
    </w:p>
    <w:p w14:paraId="491FCE17" w14:textId="77777777" w:rsidR="001821AE" w:rsidRPr="0034242C" w:rsidRDefault="001821AE" w:rsidP="0034242C">
      <w:pPr>
        <w:pStyle w:val="ListParagraph"/>
        <w:numPr>
          <w:ilvl w:val="0"/>
          <w:numId w:val="19"/>
        </w:numPr>
        <w:jc w:val="both"/>
        <w:rPr>
          <w:rFonts w:ascii="Arial" w:hAnsi="Arial" w:cs="Arial"/>
          <w:vanish/>
          <w:spacing w:val="-2"/>
          <w:sz w:val="22"/>
          <w:szCs w:val="22"/>
          <w:lang w:val="en-GB"/>
        </w:rPr>
      </w:pPr>
    </w:p>
    <w:p w14:paraId="64321920" w14:textId="77777777" w:rsidR="001821AE" w:rsidRPr="0034242C" w:rsidRDefault="001821AE" w:rsidP="0034242C">
      <w:pPr>
        <w:pStyle w:val="ListParagraph"/>
        <w:numPr>
          <w:ilvl w:val="0"/>
          <w:numId w:val="19"/>
        </w:numPr>
        <w:jc w:val="both"/>
        <w:rPr>
          <w:rFonts w:ascii="Arial" w:hAnsi="Arial" w:cs="Arial"/>
          <w:vanish/>
          <w:spacing w:val="-2"/>
          <w:sz w:val="22"/>
          <w:szCs w:val="22"/>
          <w:lang w:val="en-GB"/>
        </w:rPr>
      </w:pPr>
    </w:p>
    <w:p w14:paraId="70FAD97B" w14:textId="77777777" w:rsidR="001821AE" w:rsidRPr="0034242C" w:rsidRDefault="001821AE" w:rsidP="0034242C">
      <w:pPr>
        <w:pStyle w:val="ListParagraph"/>
        <w:numPr>
          <w:ilvl w:val="0"/>
          <w:numId w:val="19"/>
        </w:numPr>
        <w:jc w:val="both"/>
        <w:rPr>
          <w:rFonts w:ascii="Arial" w:hAnsi="Arial" w:cs="Arial"/>
          <w:vanish/>
          <w:spacing w:val="-2"/>
          <w:sz w:val="22"/>
          <w:szCs w:val="22"/>
          <w:lang w:val="en-GB"/>
        </w:rPr>
      </w:pPr>
    </w:p>
    <w:p w14:paraId="6276435C" w14:textId="77777777" w:rsidR="001821AE" w:rsidRPr="0034242C" w:rsidRDefault="001821AE" w:rsidP="0034242C">
      <w:pPr>
        <w:pStyle w:val="ListParagraph"/>
        <w:numPr>
          <w:ilvl w:val="0"/>
          <w:numId w:val="19"/>
        </w:numPr>
        <w:jc w:val="both"/>
        <w:rPr>
          <w:rFonts w:ascii="Arial" w:hAnsi="Arial" w:cs="Arial"/>
          <w:vanish/>
          <w:spacing w:val="-2"/>
          <w:sz w:val="22"/>
          <w:szCs w:val="22"/>
          <w:lang w:val="en-GB"/>
        </w:rPr>
      </w:pPr>
    </w:p>
    <w:p w14:paraId="087EA848" w14:textId="1E046266" w:rsidR="00B857A5" w:rsidRPr="0034242C" w:rsidRDefault="00B857A5" w:rsidP="0034242C">
      <w:pPr>
        <w:tabs>
          <w:tab w:val="left" w:pos="540"/>
        </w:tabs>
        <w:ind w:right="18"/>
        <w:jc w:val="both"/>
        <w:rPr>
          <w:rFonts w:ascii="Arial" w:hAnsi="Arial" w:cs="Arial"/>
          <w:sz w:val="22"/>
          <w:szCs w:val="22"/>
        </w:rPr>
      </w:pPr>
    </w:p>
    <w:p w14:paraId="6241F8A1" w14:textId="32533A1D" w:rsidR="00B857A5" w:rsidRPr="0034242C" w:rsidRDefault="009D712E" w:rsidP="0034242C">
      <w:pPr>
        <w:pStyle w:val="ListParagraph"/>
        <w:numPr>
          <w:ilvl w:val="1"/>
          <w:numId w:val="19"/>
        </w:numPr>
        <w:ind w:left="720" w:hanging="720"/>
        <w:jc w:val="both"/>
        <w:rPr>
          <w:rFonts w:ascii="Arial" w:hAnsi="Arial" w:cs="Arial"/>
          <w:iCs/>
          <w:spacing w:val="-2"/>
          <w:sz w:val="22"/>
          <w:szCs w:val="22"/>
          <w:lang w:val="en-GB"/>
        </w:rPr>
      </w:pPr>
      <w:r w:rsidRPr="0034242C">
        <w:rPr>
          <w:rFonts w:ascii="Arial" w:hAnsi="Arial" w:cs="Arial"/>
          <w:sz w:val="22"/>
          <w:szCs w:val="22"/>
        </w:rPr>
        <w:t xml:space="preserve">Upon the expiration or termination of the Engagement and/or Agreement, the Recipient Party shall cease all use of Confidential Information received hereunder and shall return or destroy all such Confidential Information, including all copies thereof, and, if destroyed, furnish the Disclosing Party with written certification of destruction.  </w:t>
      </w:r>
    </w:p>
    <w:p w14:paraId="17EC1148" w14:textId="77777777" w:rsidR="00B857A5" w:rsidRPr="0034242C" w:rsidRDefault="00B857A5" w:rsidP="0034242C">
      <w:pPr>
        <w:pStyle w:val="ListParagraph"/>
        <w:rPr>
          <w:rFonts w:ascii="Arial" w:hAnsi="Arial" w:cs="Arial"/>
          <w:spacing w:val="-2"/>
          <w:sz w:val="22"/>
          <w:szCs w:val="22"/>
          <w:lang w:val="en-GB"/>
        </w:rPr>
      </w:pPr>
    </w:p>
    <w:p w14:paraId="2888B5C4" w14:textId="77777777" w:rsidR="00476199" w:rsidRPr="0034242C" w:rsidRDefault="00476199" w:rsidP="0034242C">
      <w:pPr>
        <w:pStyle w:val="ListParagraph"/>
        <w:numPr>
          <w:ilvl w:val="1"/>
          <w:numId w:val="19"/>
        </w:numPr>
        <w:ind w:left="720" w:hanging="720"/>
        <w:jc w:val="both"/>
        <w:rPr>
          <w:rFonts w:ascii="Arial" w:hAnsi="Arial" w:cs="Arial"/>
          <w:iCs/>
          <w:spacing w:val="-2"/>
          <w:sz w:val="22"/>
          <w:szCs w:val="22"/>
          <w:lang w:val="en-GB"/>
        </w:rPr>
      </w:pPr>
      <w:r w:rsidRPr="0034242C">
        <w:rPr>
          <w:rFonts w:ascii="Arial" w:hAnsi="Arial" w:cs="Arial"/>
          <w:spacing w:val="-2"/>
          <w:sz w:val="22"/>
          <w:szCs w:val="22"/>
          <w:lang w:val="en-GB"/>
        </w:rPr>
        <w:t>Upon termination of this Agreement:</w:t>
      </w:r>
    </w:p>
    <w:p w14:paraId="1FB1EC2F" w14:textId="77777777" w:rsidR="001821AE" w:rsidRPr="0034242C" w:rsidRDefault="001821AE" w:rsidP="0034242C">
      <w:pPr>
        <w:pStyle w:val="ListParagraph"/>
        <w:rPr>
          <w:rFonts w:ascii="Arial" w:hAnsi="Arial" w:cs="Arial"/>
          <w:iCs/>
          <w:spacing w:val="-2"/>
          <w:sz w:val="22"/>
          <w:szCs w:val="22"/>
          <w:lang w:val="en-GB"/>
        </w:rPr>
      </w:pPr>
    </w:p>
    <w:p w14:paraId="07BE8199" w14:textId="6C7B336E" w:rsidR="00476199" w:rsidRPr="0034242C" w:rsidRDefault="00476199" w:rsidP="0034242C">
      <w:pPr>
        <w:pStyle w:val="ListParagraph"/>
        <w:numPr>
          <w:ilvl w:val="2"/>
          <w:numId w:val="19"/>
        </w:numPr>
        <w:jc w:val="both"/>
        <w:rPr>
          <w:rFonts w:ascii="Arial" w:hAnsi="Arial" w:cs="Arial"/>
          <w:iCs/>
          <w:spacing w:val="-2"/>
          <w:sz w:val="22"/>
          <w:szCs w:val="22"/>
          <w:lang w:val="en-GB"/>
        </w:rPr>
      </w:pPr>
      <w:r w:rsidRPr="0034242C">
        <w:rPr>
          <w:rFonts w:ascii="Arial" w:hAnsi="Arial" w:cs="Arial"/>
          <w:spacing w:val="-2"/>
          <w:sz w:val="22"/>
          <w:szCs w:val="22"/>
          <w:lang w:val="en-GB"/>
        </w:rPr>
        <w:t>The Rec</w:t>
      </w:r>
      <w:r w:rsidR="009E7136" w:rsidRPr="0034242C">
        <w:rPr>
          <w:rFonts w:ascii="Arial" w:hAnsi="Arial" w:cs="Arial"/>
          <w:spacing w:val="-2"/>
          <w:sz w:val="22"/>
          <w:szCs w:val="22"/>
          <w:lang w:val="en-GB"/>
        </w:rPr>
        <w:t>ipient</w:t>
      </w:r>
      <w:r w:rsidRPr="0034242C">
        <w:rPr>
          <w:rFonts w:ascii="Arial" w:hAnsi="Arial" w:cs="Arial"/>
          <w:spacing w:val="-2"/>
          <w:sz w:val="22"/>
          <w:szCs w:val="22"/>
          <w:lang w:val="en-GB"/>
        </w:rPr>
        <w:t xml:space="preserve"> Party’s </w:t>
      </w:r>
      <w:r w:rsidRPr="0034242C">
        <w:rPr>
          <w:rFonts w:ascii="Arial" w:hAnsi="Arial" w:cs="Arial"/>
          <w:sz w:val="22"/>
          <w:szCs w:val="22"/>
        </w:rPr>
        <w:t xml:space="preserve">right to use the Disclosing Party’s </w:t>
      </w:r>
      <w:r w:rsidR="009511C5" w:rsidRPr="0034242C">
        <w:rPr>
          <w:rFonts w:ascii="Arial" w:hAnsi="Arial" w:cs="Arial"/>
          <w:sz w:val="22"/>
          <w:szCs w:val="22"/>
        </w:rPr>
        <w:t>Confidential</w:t>
      </w:r>
      <w:r w:rsidRPr="0034242C">
        <w:rPr>
          <w:rFonts w:ascii="Arial" w:hAnsi="Arial" w:cs="Arial"/>
          <w:sz w:val="22"/>
          <w:szCs w:val="22"/>
        </w:rPr>
        <w:t xml:space="preserve"> Information will cease;</w:t>
      </w:r>
      <w:r w:rsidR="00823196" w:rsidRPr="0034242C">
        <w:rPr>
          <w:rFonts w:ascii="Arial" w:hAnsi="Arial" w:cs="Arial"/>
          <w:sz w:val="22"/>
          <w:szCs w:val="22"/>
        </w:rPr>
        <w:t xml:space="preserve"> and</w:t>
      </w:r>
      <w:r w:rsidRPr="0034242C">
        <w:rPr>
          <w:rFonts w:ascii="Arial" w:hAnsi="Arial" w:cs="Arial"/>
          <w:sz w:val="22"/>
          <w:szCs w:val="22"/>
        </w:rPr>
        <w:t xml:space="preserve"> </w:t>
      </w:r>
    </w:p>
    <w:p w14:paraId="327E78BD" w14:textId="77777777" w:rsidR="001821AE" w:rsidRPr="0034242C" w:rsidRDefault="001821AE" w:rsidP="0034242C">
      <w:pPr>
        <w:pStyle w:val="ListParagraph"/>
        <w:rPr>
          <w:rFonts w:ascii="Arial" w:hAnsi="Arial" w:cs="Arial"/>
          <w:iCs/>
          <w:spacing w:val="-2"/>
          <w:sz w:val="22"/>
          <w:szCs w:val="22"/>
          <w:lang w:val="en-GB"/>
        </w:rPr>
      </w:pPr>
    </w:p>
    <w:p w14:paraId="38EAC04E" w14:textId="4D70E1D2" w:rsidR="001821AE" w:rsidRPr="0034242C" w:rsidRDefault="00476199" w:rsidP="0034242C">
      <w:pPr>
        <w:pStyle w:val="ListParagraph"/>
        <w:numPr>
          <w:ilvl w:val="2"/>
          <w:numId w:val="19"/>
        </w:numPr>
        <w:jc w:val="both"/>
        <w:rPr>
          <w:rFonts w:ascii="Arial" w:hAnsi="Arial" w:cs="Arial"/>
          <w:iCs/>
          <w:spacing w:val="-2"/>
          <w:sz w:val="22"/>
          <w:szCs w:val="22"/>
          <w:lang w:val="en-GB"/>
        </w:rPr>
      </w:pPr>
      <w:r w:rsidRPr="0034242C">
        <w:rPr>
          <w:rFonts w:ascii="Arial" w:hAnsi="Arial" w:cs="Arial"/>
          <w:sz w:val="22"/>
          <w:szCs w:val="22"/>
        </w:rPr>
        <w:t>Any other parts of this Agreement that, by their nature, are intended to survive termination will do so</w:t>
      </w:r>
      <w:r w:rsidR="008A28D7" w:rsidRPr="0034242C">
        <w:rPr>
          <w:rFonts w:ascii="Arial" w:hAnsi="Arial" w:cs="Arial"/>
          <w:sz w:val="22"/>
          <w:szCs w:val="22"/>
        </w:rPr>
        <w:t xml:space="preserve">. Without prejudice to the generality of the foregoing, </w:t>
      </w:r>
      <w:r w:rsidR="00075FD9" w:rsidRPr="0034242C">
        <w:rPr>
          <w:rFonts w:ascii="Arial" w:hAnsi="Arial" w:cs="Arial"/>
          <w:sz w:val="22"/>
          <w:szCs w:val="22"/>
        </w:rPr>
        <w:t xml:space="preserve">the </w:t>
      </w:r>
      <w:r w:rsidR="00243A19" w:rsidRPr="0034242C">
        <w:rPr>
          <w:rFonts w:ascii="Arial" w:hAnsi="Arial" w:cs="Arial"/>
          <w:sz w:val="22"/>
          <w:szCs w:val="22"/>
        </w:rPr>
        <w:t>Recipient Party’s obligation of confidentiality</w:t>
      </w:r>
      <w:r w:rsidR="008A28D7" w:rsidRPr="0034242C">
        <w:rPr>
          <w:rFonts w:ascii="Arial" w:hAnsi="Arial" w:cs="Arial"/>
          <w:sz w:val="22"/>
          <w:szCs w:val="22"/>
        </w:rPr>
        <w:t>,</w:t>
      </w:r>
      <w:r w:rsidR="00243A19" w:rsidRPr="0034242C">
        <w:rPr>
          <w:rFonts w:ascii="Arial" w:hAnsi="Arial" w:cs="Arial"/>
          <w:sz w:val="22"/>
          <w:szCs w:val="22"/>
        </w:rPr>
        <w:t xml:space="preserve"> as set out in Clause</w:t>
      </w:r>
      <w:r w:rsidR="00B857A5" w:rsidRPr="0034242C">
        <w:rPr>
          <w:rFonts w:ascii="Arial" w:hAnsi="Arial" w:cs="Arial"/>
          <w:sz w:val="22"/>
          <w:szCs w:val="22"/>
        </w:rPr>
        <w:t xml:space="preserve">s 1.2 and </w:t>
      </w:r>
      <w:r w:rsidR="00243A19" w:rsidRPr="0034242C">
        <w:rPr>
          <w:rFonts w:ascii="Arial" w:hAnsi="Arial" w:cs="Arial"/>
          <w:sz w:val="22"/>
          <w:szCs w:val="22"/>
        </w:rPr>
        <w:t>1.</w:t>
      </w:r>
      <w:r w:rsidR="00C51D62" w:rsidRPr="0034242C">
        <w:rPr>
          <w:rFonts w:ascii="Arial" w:hAnsi="Arial" w:cs="Arial"/>
          <w:sz w:val="22"/>
          <w:szCs w:val="22"/>
        </w:rPr>
        <w:t>3</w:t>
      </w:r>
      <w:r w:rsidR="00243A19" w:rsidRPr="0034242C">
        <w:rPr>
          <w:rFonts w:ascii="Arial" w:hAnsi="Arial" w:cs="Arial"/>
          <w:sz w:val="22"/>
          <w:szCs w:val="22"/>
        </w:rPr>
        <w:t xml:space="preserve"> above</w:t>
      </w:r>
      <w:r w:rsidR="008A28D7" w:rsidRPr="0034242C">
        <w:rPr>
          <w:rFonts w:ascii="Arial" w:hAnsi="Arial" w:cs="Arial"/>
          <w:sz w:val="22"/>
          <w:szCs w:val="22"/>
        </w:rPr>
        <w:t>, shall survive the termination of this Agreement.</w:t>
      </w:r>
    </w:p>
    <w:p w14:paraId="20E03B6B" w14:textId="77777777" w:rsidR="001821AE" w:rsidRPr="0034242C" w:rsidRDefault="001821AE" w:rsidP="0034242C">
      <w:pPr>
        <w:pStyle w:val="ListParagraph"/>
        <w:rPr>
          <w:rFonts w:ascii="Arial" w:hAnsi="Arial" w:cs="Arial"/>
          <w:iCs/>
          <w:spacing w:val="-2"/>
          <w:sz w:val="22"/>
          <w:szCs w:val="22"/>
          <w:lang w:val="en-GB"/>
        </w:rPr>
      </w:pPr>
    </w:p>
    <w:p w14:paraId="55542B7F" w14:textId="7E940DA0" w:rsidR="00691D5A" w:rsidRPr="0034242C" w:rsidRDefault="00476199" w:rsidP="0034242C">
      <w:pPr>
        <w:pStyle w:val="ListParagraph"/>
        <w:numPr>
          <w:ilvl w:val="1"/>
          <w:numId w:val="19"/>
        </w:numPr>
        <w:ind w:left="720" w:hanging="720"/>
        <w:jc w:val="both"/>
        <w:rPr>
          <w:rFonts w:ascii="Arial" w:hAnsi="Arial" w:cs="Arial"/>
          <w:iCs/>
          <w:spacing w:val="-2"/>
          <w:sz w:val="22"/>
          <w:szCs w:val="22"/>
          <w:lang w:val="en-GB"/>
        </w:rPr>
      </w:pPr>
      <w:r w:rsidRPr="0034242C">
        <w:rPr>
          <w:rFonts w:ascii="Arial" w:hAnsi="Arial" w:cs="Arial"/>
          <w:spacing w:val="-3"/>
          <w:sz w:val="22"/>
          <w:szCs w:val="22"/>
        </w:rPr>
        <w:lastRenderedPageBreak/>
        <w:t>The</w:t>
      </w:r>
      <w:r w:rsidR="000C278D" w:rsidRPr="0034242C">
        <w:rPr>
          <w:rFonts w:ascii="Arial" w:hAnsi="Arial" w:cs="Arial"/>
          <w:spacing w:val="-3"/>
          <w:sz w:val="22"/>
          <w:szCs w:val="22"/>
        </w:rPr>
        <w:t xml:space="preserve"> expiration or termination </w:t>
      </w:r>
      <w:r w:rsidR="00E315DD" w:rsidRPr="0034242C">
        <w:rPr>
          <w:rFonts w:ascii="Arial" w:hAnsi="Arial" w:cs="Arial"/>
          <w:spacing w:val="-3"/>
          <w:sz w:val="22"/>
          <w:szCs w:val="22"/>
        </w:rPr>
        <w:t xml:space="preserve">of this Agreement </w:t>
      </w:r>
      <w:r w:rsidR="000C278D" w:rsidRPr="0034242C">
        <w:rPr>
          <w:rFonts w:ascii="Arial" w:hAnsi="Arial" w:cs="Arial"/>
          <w:spacing w:val="-3"/>
          <w:sz w:val="22"/>
          <w:szCs w:val="22"/>
        </w:rPr>
        <w:t xml:space="preserve">shall not affect the rights and obligations of the Parties hereunder with respect to </w:t>
      </w:r>
      <w:r w:rsidR="009511C5" w:rsidRPr="0034242C">
        <w:rPr>
          <w:rFonts w:ascii="Arial" w:hAnsi="Arial" w:cs="Arial"/>
          <w:spacing w:val="-3"/>
          <w:sz w:val="22"/>
          <w:szCs w:val="22"/>
        </w:rPr>
        <w:t>Confidential</w:t>
      </w:r>
      <w:r w:rsidR="000C278D" w:rsidRPr="0034242C">
        <w:rPr>
          <w:rFonts w:ascii="Arial" w:hAnsi="Arial" w:cs="Arial"/>
          <w:spacing w:val="-3"/>
          <w:sz w:val="22"/>
          <w:szCs w:val="22"/>
        </w:rPr>
        <w:t xml:space="preserve"> Information disclosed prior to the effective expiration or termination date.</w:t>
      </w:r>
    </w:p>
    <w:p w14:paraId="16450523" w14:textId="77777777" w:rsidR="00B278A6" w:rsidRPr="0034242C" w:rsidRDefault="00B278A6" w:rsidP="0034242C">
      <w:pPr>
        <w:jc w:val="both"/>
        <w:rPr>
          <w:rFonts w:ascii="Arial" w:hAnsi="Arial" w:cs="Arial"/>
          <w:iCs/>
          <w:spacing w:val="-2"/>
          <w:sz w:val="22"/>
          <w:szCs w:val="22"/>
          <w:lang w:val="en-GB"/>
        </w:rPr>
      </w:pPr>
    </w:p>
    <w:p w14:paraId="69DF1E88" w14:textId="77777777" w:rsidR="00534064" w:rsidRPr="0034242C" w:rsidRDefault="000C278D" w:rsidP="0034242C">
      <w:pPr>
        <w:pStyle w:val="ListParagraph"/>
        <w:numPr>
          <w:ilvl w:val="0"/>
          <w:numId w:val="29"/>
        </w:numPr>
        <w:ind w:hanging="720"/>
        <w:jc w:val="both"/>
        <w:rPr>
          <w:rFonts w:ascii="Arial" w:hAnsi="Arial" w:cs="Arial"/>
          <w:b/>
          <w:sz w:val="22"/>
          <w:szCs w:val="22"/>
        </w:rPr>
      </w:pPr>
      <w:r w:rsidRPr="0034242C">
        <w:rPr>
          <w:rFonts w:ascii="Arial" w:hAnsi="Arial" w:cs="Arial"/>
          <w:b/>
          <w:sz w:val="22"/>
          <w:szCs w:val="22"/>
        </w:rPr>
        <w:t xml:space="preserve">COSTS </w:t>
      </w:r>
    </w:p>
    <w:p w14:paraId="2FA33CBF" w14:textId="77777777" w:rsidR="001B5149" w:rsidRPr="0034242C" w:rsidRDefault="001B5149" w:rsidP="0034242C">
      <w:pPr>
        <w:pStyle w:val="ListParagraph"/>
        <w:jc w:val="both"/>
        <w:rPr>
          <w:rFonts w:ascii="Arial" w:hAnsi="Arial" w:cs="Arial"/>
          <w:b/>
          <w:sz w:val="22"/>
          <w:szCs w:val="22"/>
        </w:rPr>
      </w:pPr>
    </w:p>
    <w:p w14:paraId="4C67F836" w14:textId="30453D12" w:rsidR="001B5149" w:rsidRPr="0034242C" w:rsidRDefault="001B5149" w:rsidP="0034242C">
      <w:pPr>
        <w:pStyle w:val="ListParagraph"/>
        <w:jc w:val="both"/>
        <w:rPr>
          <w:rFonts w:ascii="Arial" w:hAnsi="Arial" w:cs="Arial"/>
          <w:b/>
          <w:sz w:val="22"/>
          <w:szCs w:val="22"/>
        </w:rPr>
      </w:pPr>
      <w:r w:rsidRPr="0034242C">
        <w:rPr>
          <w:rFonts w:ascii="Arial" w:hAnsi="Arial" w:cs="Arial"/>
          <w:sz w:val="22"/>
          <w:szCs w:val="22"/>
        </w:rPr>
        <w:t>Each Party shall bear all costs and expenses incurred by it under or in connection with this Agreement.</w:t>
      </w:r>
    </w:p>
    <w:p w14:paraId="48A5E69B" w14:textId="77777777" w:rsidR="00B278A6" w:rsidRPr="0034242C" w:rsidRDefault="00B278A6" w:rsidP="0034242C">
      <w:pPr>
        <w:pStyle w:val="ListParagraph"/>
        <w:jc w:val="both"/>
        <w:rPr>
          <w:rFonts w:ascii="Arial" w:hAnsi="Arial" w:cs="Arial"/>
          <w:b/>
          <w:sz w:val="22"/>
          <w:szCs w:val="22"/>
        </w:rPr>
      </w:pPr>
    </w:p>
    <w:p w14:paraId="4BAA143F" w14:textId="77777777" w:rsidR="001B5149" w:rsidRPr="0034242C" w:rsidRDefault="001B5149" w:rsidP="0034242C">
      <w:pPr>
        <w:pStyle w:val="ListParagraph"/>
        <w:numPr>
          <w:ilvl w:val="0"/>
          <w:numId w:val="29"/>
        </w:numPr>
        <w:ind w:hanging="720"/>
        <w:jc w:val="both"/>
        <w:rPr>
          <w:rFonts w:ascii="Arial" w:hAnsi="Arial" w:cs="Arial"/>
          <w:b/>
          <w:sz w:val="22"/>
          <w:szCs w:val="22"/>
        </w:rPr>
      </w:pPr>
      <w:r w:rsidRPr="0034242C">
        <w:rPr>
          <w:rFonts w:ascii="Arial" w:hAnsi="Arial" w:cs="Arial"/>
          <w:b/>
          <w:sz w:val="22"/>
          <w:szCs w:val="22"/>
        </w:rPr>
        <w:t>NO PARTNERSHIP</w:t>
      </w:r>
    </w:p>
    <w:p w14:paraId="56D78C8D" w14:textId="77777777" w:rsidR="001B5149" w:rsidRPr="0034242C" w:rsidRDefault="001B5149" w:rsidP="0034242C">
      <w:pPr>
        <w:pStyle w:val="ListParagraph"/>
        <w:jc w:val="both"/>
        <w:rPr>
          <w:rFonts w:ascii="Arial" w:hAnsi="Arial" w:cs="Arial"/>
          <w:b/>
          <w:sz w:val="22"/>
          <w:szCs w:val="22"/>
        </w:rPr>
      </w:pPr>
    </w:p>
    <w:p w14:paraId="4A3EF015" w14:textId="1F94125A" w:rsidR="001B5149" w:rsidRPr="0034242C" w:rsidRDefault="001B5149" w:rsidP="0034242C">
      <w:pPr>
        <w:ind w:left="720" w:hanging="720"/>
        <w:jc w:val="both"/>
        <w:rPr>
          <w:rFonts w:ascii="Arial" w:hAnsi="Arial" w:cs="Arial"/>
          <w:sz w:val="22"/>
          <w:szCs w:val="22"/>
        </w:rPr>
      </w:pPr>
      <w:r w:rsidRPr="0034242C">
        <w:rPr>
          <w:rFonts w:ascii="Arial" w:hAnsi="Arial" w:cs="Arial"/>
          <w:sz w:val="22"/>
          <w:szCs w:val="22"/>
        </w:rPr>
        <w:tab/>
        <w:t xml:space="preserve">This Agreement is not intended to constitute, create, give effect to, or otherwise recognize a joint venture, partnership or formal business entity of any kind and the rights and obligations of the Parties shall be limited to those expressly set forth herein. Each Party shall act as an independent contractor and not as an agent of the other for any purpose whatsoever and save as otherwise provided in this Agreement, neither shall have any authority to bind the other. </w:t>
      </w:r>
    </w:p>
    <w:p w14:paraId="7420BBD9" w14:textId="77777777" w:rsidR="00B278A6" w:rsidRPr="0034242C" w:rsidRDefault="00B278A6" w:rsidP="0034242C">
      <w:pPr>
        <w:pStyle w:val="ListParagraph"/>
        <w:jc w:val="both"/>
        <w:rPr>
          <w:rFonts w:ascii="Arial" w:hAnsi="Arial" w:cs="Arial"/>
          <w:b/>
          <w:sz w:val="22"/>
          <w:szCs w:val="22"/>
        </w:rPr>
      </w:pPr>
    </w:p>
    <w:p w14:paraId="6B8D3F5A" w14:textId="77777777" w:rsidR="001B5149" w:rsidRPr="0034242C" w:rsidRDefault="001B5149" w:rsidP="0034242C">
      <w:pPr>
        <w:pStyle w:val="ListParagraph"/>
        <w:numPr>
          <w:ilvl w:val="0"/>
          <w:numId w:val="29"/>
        </w:numPr>
        <w:ind w:hanging="720"/>
        <w:jc w:val="both"/>
        <w:rPr>
          <w:rFonts w:ascii="Arial" w:hAnsi="Arial" w:cs="Arial"/>
          <w:b/>
          <w:sz w:val="22"/>
          <w:szCs w:val="22"/>
        </w:rPr>
      </w:pPr>
      <w:r w:rsidRPr="0034242C">
        <w:rPr>
          <w:rFonts w:ascii="Arial" w:hAnsi="Arial" w:cs="Arial"/>
          <w:b/>
          <w:sz w:val="22"/>
          <w:szCs w:val="22"/>
        </w:rPr>
        <w:t>NO OBLIGATION TO CONTRACT</w:t>
      </w:r>
    </w:p>
    <w:p w14:paraId="24C444DA" w14:textId="77777777" w:rsidR="001B5149" w:rsidRPr="0034242C" w:rsidRDefault="001B5149" w:rsidP="0034242C">
      <w:pPr>
        <w:ind w:left="720" w:hanging="720"/>
        <w:jc w:val="both"/>
        <w:rPr>
          <w:rFonts w:ascii="Arial" w:hAnsi="Arial" w:cs="Arial"/>
          <w:sz w:val="22"/>
          <w:szCs w:val="22"/>
        </w:rPr>
      </w:pPr>
    </w:p>
    <w:p w14:paraId="18921B11" w14:textId="77777777" w:rsidR="000C278D" w:rsidRPr="0034242C" w:rsidRDefault="001B5149" w:rsidP="0034242C">
      <w:pPr>
        <w:ind w:left="720" w:hanging="720"/>
        <w:jc w:val="both"/>
        <w:rPr>
          <w:rFonts w:ascii="Arial" w:hAnsi="Arial" w:cs="Arial"/>
          <w:sz w:val="22"/>
          <w:szCs w:val="22"/>
        </w:rPr>
      </w:pPr>
      <w:r w:rsidRPr="0034242C">
        <w:rPr>
          <w:rFonts w:ascii="Arial" w:hAnsi="Arial" w:cs="Arial"/>
          <w:sz w:val="22"/>
          <w:szCs w:val="22"/>
        </w:rPr>
        <w:tab/>
      </w:r>
      <w:r w:rsidR="00C91294" w:rsidRPr="0034242C">
        <w:rPr>
          <w:rFonts w:ascii="Arial" w:hAnsi="Arial" w:cs="Arial"/>
          <w:sz w:val="22"/>
          <w:szCs w:val="22"/>
        </w:rPr>
        <w:t>If this Agreement is entered into in anticipation of a collaboration agreement, the Parties understand and agree that, notwithstanding any conduct of the Parties to the contrary, there is no binding agreement to collaborate until the final collaboration agreement (or its equivalent) is signed by both Parties.</w:t>
      </w:r>
      <w:r w:rsidRPr="0034242C">
        <w:rPr>
          <w:rFonts w:ascii="Arial" w:hAnsi="Arial" w:cs="Arial"/>
          <w:sz w:val="22"/>
          <w:szCs w:val="22"/>
        </w:rPr>
        <w:t xml:space="preserve"> Nothing in this Agreement shall be construed as an obligation by either Party to enter into a contract, subcontract, or other business relationship with the other Party.</w:t>
      </w:r>
    </w:p>
    <w:p w14:paraId="196D8B24" w14:textId="77777777" w:rsidR="00B278A6" w:rsidRPr="0034242C" w:rsidRDefault="00B278A6" w:rsidP="0034242C">
      <w:pPr>
        <w:jc w:val="both"/>
        <w:rPr>
          <w:rFonts w:ascii="Arial" w:hAnsi="Arial" w:cs="Arial"/>
          <w:sz w:val="22"/>
          <w:szCs w:val="22"/>
        </w:rPr>
      </w:pPr>
    </w:p>
    <w:p w14:paraId="017085AE" w14:textId="77777777" w:rsidR="007B60BE" w:rsidRPr="0034242C" w:rsidRDefault="007B60BE" w:rsidP="0034242C">
      <w:pPr>
        <w:pStyle w:val="ListParagraph"/>
        <w:numPr>
          <w:ilvl w:val="0"/>
          <w:numId w:val="29"/>
        </w:numPr>
        <w:ind w:hanging="720"/>
        <w:jc w:val="both"/>
        <w:rPr>
          <w:rFonts w:ascii="Arial" w:hAnsi="Arial" w:cs="Arial"/>
          <w:b/>
          <w:sz w:val="22"/>
          <w:szCs w:val="22"/>
        </w:rPr>
      </w:pPr>
      <w:r w:rsidRPr="0034242C">
        <w:rPr>
          <w:rFonts w:ascii="Arial" w:hAnsi="Arial" w:cs="Arial"/>
          <w:b/>
          <w:sz w:val="22"/>
          <w:szCs w:val="22"/>
        </w:rPr>
        <w:t>INDEMNITY</w:t>
      </w:r>
    </w:p>
    <w:p w14:paraId="54C50FAB" w14:textId="77777777" w:rsidR="007B60BE" w:rsidRPr="0034242C" w:rsidRDefault="007B60BE" w:rsidP="0034242C">
      <w:pPr>
        <w:pStyle w:val="ListParagraph"/>
        <w:jc w:val="both"/>
        <w:rPr>
          <w:rFonts w:ascii="Arial" w:hAnsi="Arial" w:cs="Arial"/>
          <w:sz w:val="22"/>
          <w:szCs w:val="22"/>
        </w:rPr>
      </w:pPr>
    </w:p>
    <w:p w14:paraId="6BF2DF39" w14:textId="48A3DF19" w:rsidR="007B60BE" w:rsidRPr="0034242C" w:rsidRDefault="007B60BE" w:rsidP="0034242C">
      <w:pPr>
        <w:pStyle w:val="ListParagraph"/>
        <w:jc w:val="both"/>
        <w:rPr>
          <w:rFonts w:ascii="Arial" w:hAnsi="Arial" w:cs="Arial"/>
          <w:sz w:val="22"/>
          <w:szCs w:val="22"/>
        </w:rPr>
      </w:pPr>
      <w:r w:rsidRPr="0034242C">
        <w:rPr>
          <w:rFonts w:ascii="Arial" w:hAnsi="Arial" w:cs="Arial"/>
          <w:sz w:val="22"/>
          <w:szCs w:val="22"/>
        </w:rPr>
        <w:t>The Recipient Party shall fully indemnify and hold harmless the Disclosing Party at all times against all losses, damages, expenses, costs and liabilities including but not limited to all legal fees and expenses arising from or connected with any unauthorized disclosure</w:t>
      </w:r>
      <w:r w:rsidR="000B76E2" w:rsidRPr="0034242C">
        <w:rPr>
          <w:rFonts w:ascii="Arial" w:hAnsi="Arial" w:cs="Arial"/>
          <w:sz w:val="22"/>
          <w:szCs w:val="22"/>
        </w:rPr>
        <w:t xml:space="preserve">, use or misuse of the </w:t>
      </w:r>
      <w:r w:rsidR="009511C5" w:rsidRPr="0034242C">
        <w:rPr>
          <w:rFonts w:ascii="Arial" w:hAnsi="Arial" w:cs="Arial"/>
          <w:sz w:val="22"/>
          <w:szCs w:val="22"/>
        </w:rPr>
        <w:t>Confidential</w:t>
      </w:r>
      <w:r w:rsidR="000B76E2" w:rsidRPr="0034242C">
        <w:rPr>
          <w:rFonts w:ascii="Arial" w:hAnsi="Arial" w:cs="Arial"/>
          <w:sz w:val="22"/>
          <w:szCs w:val="22"/>
        </w:rPr>
        <w:t xml:space="preserve"> Information or any breach of this Agreement whether by itself, its employees, officers or directors.</w:t>
      </w:r>
    </w:p>
    <w:p w14:paraId="2B9857C0" w14:textId="77777777" w:rsidR="00B278A6" w:rsidRPr="0034242C" w:rsidRDefault="00B278A6" w:rsidP="0034242C">
      <w:pPr>
        <w:pStyle w:val="ListParagraph"/>
        <w:jc w:val="both"/>
        <w:rPr>
          <w:rFonts w:ascii="Arial" w:hAnsi="Arial" w:cs="Arial"/>
          <w:sz w:val="22"/>
          <w:szCs w:val="22"/>
        </w:rPr>
      </w:pPr>
    </w:p>
    <w:p w14:paraId="5F6A788E" w14:textId="77777777" w:rsidR="00E41426" w:rsidRPr="0034242C" w:rsidRDefault="00E41426" w:rsidP="0034242C">
      <w:pPr>
        <w:pStyle w:val="ListParagraph"/>
        <w:numPr>
          <w:ilvl w:val="0"/>
          <w:numId w:val="29"/>
        </w:numPr>
        <w:ind w:hanging="720"/>
        <w:jc w:val="both"/>
        <w:rPr>
          <w:rFonts w:ascii="Arial" w:hAnsi="Arial" w:cs="Arial"/>
          <w:b/>
          <w:sz w:val="22"/>
          <w:szCs w:val="22"/>
        </w:rPr>
      </w:pPr>
      <w:r w:rsidRPr="0034242C">
        <w:rPr>
          <w:rFonts w:ascii="Arial" w:hAnsi="Arial" w:cs="Arial"/>
          <w:b/>
          <w:sz w:val="22"/>
          <w:szCs w:val="22"/>
        </w:rPr>
        <w:t>NO</w:t>
      </w:r>
      <w:r w:rsidR="000C278D" w:rsidRPr="0034242C">
        <w:rPr>
          <w:rFonts w:ascii="Arial" w:hAnsi="Arial" w:cs="Arial"/>
          <w:b/>
          <w:sz w:val="22"/>
          <w:szCs w:val="22"/>
        </w:rPr>
        <w:t xml:space="preserve"> WARRANTY  </w:t>
      </w:r>
    </w:p>
    <w:p w14:paraId="129FBA54" w14:textId="77777777" w:rsidR="00E41426" w:rsidRPr="0034242C" w:rsidRDefault="00E41426" w:rsidP="0034242C">
      <w:pPr>
        <w:ind w:left="720" w:hanging="720"/>
        <w:jc w:val="both"/>
        <w:rPr>
          <w:rFonts w:ascii="Arial" w:hAnsi="Arial" w:cs="Arial"/>
          <w:sz w:val="22"/>
          <w:szCs w:val="22"/>
        </w:rPr>
      </w:pPr>
    </w:p>
    <w:p w14:paraId="14BBDAB8" w14:textId="6DE6F00A" w:rsidR="000C278D" w:rsidRPr="0034242C" w:rsidRDefault="00E41426" w:rsidP="0034242C">
      <w:pPr>
        <w:pStyle w:val="NoSpacing"/>
        <w:ind w:left="709" w:hanging="709"/>
        <w:jc w:val="both"/>
        <w:rPr>
          <w:rFonts w:ascii="Arial" w:hAnsi="Arial" w:cs="Arial"/>
          <w:sz w:val="22"/>
          <w:szCs w:val="22"/>
        </w:rPr>
      </w:pPr>
      <w:r w:rsidRPr="0034242C">
        <w:rPr>
          <w:rFonts w:ascii="Arial" w:hAnsi="Arial" w:cs="Arial"/>
          <w:sz w:val="22"/>
          <w:szCs w:val="22"/>
        </w:rPr>
        <w:tab/>
        <w:t xml:space="preserve">The Parties agree that in providing the </w:t>
      </w:r>
      <w:r w:rsidR="009511C5" w:rsidRPr="0034242C">
        <w:rPr>
          <w:rFonts w:ascii="Arial" w:hAnsi="Arial" w:cs="Arial"/>
          <w:sz w:val="22"/>
          <w:szCs w:val="22"/>
        </w:rPr>
        <w:t>Confidential</w:t>
      </w:r>
      <w:r w:rsidRPr="0034242C">
        <w:rPr>
          <w:rFonts w:ascii="Arial" w:hAnsi="Arial" w:cs="Arial"/>
          <w:sz w:val="22"/>
          <w:szCs w:val="22"/>
        </w:rPr>
        <w:t xml:space="preserve"> Information</w:t>
      </w:r>
      <w:r w:rsidR="001B5149" w:rsidRPr="0034242C">
        <w:rPr>
          <w:rFonts w:ascii="Arial" w:hAnsi="Arial" w:cs="Arial"/>
          <w:sz w:val="22"/>
          <w:szCs w:val="22"/>
        </w:rPr>
        <w:t>, the</w:t>
      </w:r>
      <w:r w:rsidRPr="0034242C">
        <w:rPr>
          <w:rFonts w:ascii="Arial" w:hAnsi="Arial" w:cs="Arial"/>
          <w:sz w:val="22"/>
          <w:szCs w:val="22"/>
        </w:rPr>
        <w:t xml:space="preserve"> </w:t>
      </w:r>
      <w:r w:rsidR="00DD2E76" w:rsidRPr="0034242C">
        <w:rPr>
          <w:rFonts w:ascii="Arial" w:hAnsi="Arial" w:cs="Arial"/>
          <w:sz w:val="22"/>
          <w:szCs w:val="22"/>
        </w:rPr>
        <w:t>Disclosing Party</w:t>
      </w:r>
      <w:r w:rsidRPr="0034242C">
        <w:rPr>
          <w:rFonts w:ascii="Arial" w:hAnsi="Arial" w:cs="Arial"/>
          <w:sz w:val="22"/>
          <w:szCs w:val="22"/>
        </w:rPr>
        <w:t xml:space="preserve"> does not make </w:t>
      </w:r>
      <w:r w:rsidR="00476199" w:rsidRPr="0034242C">
        <w:rPr>
          <w:rFonts w:ascii="Arial" w:hAnsi="Arial" w:cs="Arial"/>
          <w:sz w:val="22"/>
          <w:szCs w:val="22"/>
        </w:rPr>
        <w:t xml:space="preserve">any </w:t>
      </w:r>
      <w:r w:rsidRPr="0034242C">
        <w:rPr>
          <w:rFonts w:ascii="Arial" w:hAnsi="Arial" w:cs="Arial"/>
          <w:sz w:val="22"/>
          <w:szCs w:val="22"/>
        </w:rPr>
        <w:t xml:space="preserve">representation (expressed or implied) as to the adequacy, accuracy, sufficiency, freedom </w:t>
      </w:r>
      <w:r w:rsidR="00476199" w:rsidRPr="0034242C">
        <w:rPr>
          <w:rFonts w:ascii="Arial" w:hAnsi="Arial" w:cs="Arial"/>
          <w:sz w:val="22"/>
          <w:szCs w:val="22"/>
        </w:rPr>
        <w:t xml:space="preserve">from </w:t>
      </w:r>
      <w:r w:rsidRPr="0034242C">
        <w:rPr>
          <w:rFonts w:ascii="Arial" w:hAnsi="Arial" w:cs="Arial"/>
          <w:sz w:val="22"/>
          <w:szCs w:val="22"/>
        </w:rPr>
        <w:t>defect</w:t>
      </w:r>
      <w:r w:rsidR="00476199" w:rsidRPr="0034242C">
        <w:rPr>
          <w:rFonts w:ascii="Arial" w:hAnsi="Arial" w:cs="Arial"/>
          <w:sz w:val="22"/>
          <w:szCs w:val="22"/>
        </w:rPr>
        <w:t xml:space="preserve"> of any kind (including from an </w:t>
      </w:r>
      <w:r w:rsidRPr="0034242C">
        <w:rPr>
          <w:rFonts w:ascii="Arial" w:hAnsi="Arial" w:cs="Arial"/>
          <w:sz w:val="22"/>
          <w:szCs w:val="22"/>
        </w:rPr>
        <w:t>intellectual property infringement</w:t>
      </w:r>
      <w:r w:rsidR="001B5149" w:rsidRPr="0034242C">
        <w:rPr>
          <w:rFonts w:ascii="Arial" w:hAnsi="Arial" w:cs="Arial"/>
          <w:sz w:val="22"/>
          <w:szCs w:val="22"/>
        </w:rPr>
        <w:t>)</w:t>
      </w:r>
      <w:r w:rsidRPr="0034242C">
        <w:rPr>
          <w:rFonts w:ascii="Arial" w:hAnsi="Arial" w:cs="Arial"/>
          <w:sz w:val="22"/>
          <w:szCs w:val="22"/>
        </w:rPr>
        <w:t xml:space="preserve"> and </w:t>
      </w:r>
      <w:r w:rsidR="001B5149" w:rsidRPr="0034242C">
        <w:rPr>
          <w:rFonts w:ascii="Arial" w:hAnsi="Arial" w:cs="Arial"/>
          <w:sz w:val="22"/>
          <w:szCs w:val="22"/>
        </w:rPr>
        <w:t xml:space="preserve">the </w:t>
      </w:r>
      <w:r w:rsidR="00DD2E76" w:rsidRPr="0034242C">
        <w:rPr>
          <w:rFonts w:ascii="Arial" w:hAnsi="Arial" w:cs="Arial"/>
          <w:sz w:val="22"/>
          <w:szCs w:val="22"/>
        </w:rPr>
        <w:t>Disclosing Party</w:t>
      </w:r>
      <w:r w:rsidRPr="0034242C">
        <w:rPr>
          <w:rFonts w:ascii="Arial" w:hAnsi="Arial" w:cs="Arial"/>
          <w:sz w:val="22"/>
          <w:szCs w:val="22"/>
        </w:rPr>
        <w:t xml:space="preserve"> </w:t>
      </w:r>
      <w:r w:rsidR="00476199" w:rsidRPr="0034242C">
        <w:rPr>
          <w:rFonts w:ascii="Arial" w:hAnsi="Arial" w:cs="Arial"/>
          <w:sz w:val="22"/>
          <w:szCs w:val="22"/>
        </w:rPr>
        <w:t xml:space="preserve">shall not incur any </w:t>
      </w:r>
      <w:r w:rsidRPr="0034242C">
        <w:rPr>
          <w:rFonts w:ascii="Arial" w:hAnsi="Arial" w:cs="Arial"/>
          <w:sz w:val="22"/>
          <w:szCs w:val="22"/>
        </w:rPr>
        <w:t>responsibilit</w:t>
      </w:r>
      <w:r w:rsidR="001B5149" w:rsidRPr="0034242C">
        <w:rPr>
          <w:rFonts w:ascii="Arial" w:hAnsi="Arial" w:cs="Arial"/>
          <w:sz w:val="22"/>
          <w:szCs w:val="22"/>
        </w:rPr>
        <w:t>y or obligation whatsoever for</w:t>
      </w:r>
      <w:r w:rsidRPr="0034242C">
        <w:rPr>
          <w:rFonts w:ascii="Arial" w:hAnsi="Arial" w:cs="Arial"/>
          <w:sz w:val="22"/>
          <w:szCs w:val="22"/>
        </w:rPr>
        <w:t xml:space="preserve"> </w:t>
      </w:r>
      <w:r w:rsidR="00DD2E76" w:rsidRPr="0034242C">
        <w:rPr>
          <w:rFonts w:ascii="Arial" w:hAnsi="Arial" w:cs="Arial"/>
          <w:sz w:val="22"/>
          <w:szCs w:val="22"/>
        </w:rPr>
        <w:t>the Recipient Party</w:t>
      </w:r>
      <w:r w:rsidRPr="0034242C">
        <w:rPr>
          <w:rFonts w:ascii="Arial" w:hAnsi="Arial" w:cs="Arial"/>
          <w:sz w:val="22"/>
          <w:szCs w:val="22"/>
        </w:rPr>
        <w:t xml:space="preserve">’s use or </w:t>
      </w:r>
      <w:r w:rsidR="00476199" w:rsidRPr="0034242C">
        <w:rPr>
          <w:rFonts w:ascii="Arial" w:hAnsi="Arial" w:cs="Arial"/>
          <w:sz w:val="22"/>
          <w:szCs w:val="22"/>
        </w:rPr>
        <w:t xml:space="preserve">reliance of the </w:t>
      </w:r>
      <w:r w:rsidR="009511C5" w:rsidRPr="0034242C">
        <w:rPr>
          <w:rFonts w:ascii="Arial" w:hAnsi="Arial" w:cs="Arial"/>
          <w:sz w:val="22"/>
          <w:szCs w:val="22"/>
        </w:rPr>
        <w:t>Confidential</w:t>
      </w:r>
      <w:r w:rsidR="00B203FF" w:rsidRPr="0034242C">
        <w:rPr>
          <w:rFonts w:ascii="Arial" w:hAnsi="Arial" w:cs="Arial"/>
          <w:sz w:val="22"/>
          <w:szCs w:val="22"/>
        </w:rPr>
        <w:t xml:space="preserve"> Information </w:t>
      </w:r>
      <w:r w:rsidRPr="0034242C">
        <w:rPr>
          <w:rFonts w:ascii="Arial" w:hAnsi="Arial" w:cs="Arial"/>
          <w:sz w:val="22"/>
          <w:szCs w:val="22"/>
        </w:rPr>
        <w:t xml:space="preserve">including </w:t>
      </w:r>
      <w:r w:rsidR="00B203FF" w:rsidRPr="0034242C">
        <w:rPr>
          <w:rFonts w:ascii="Arial" w:hAnsi="Arial" w:cs="Arial"/>
          <w:sz w:val="22"/>
          <w:szCs w:val="22"/>
        </w:rPr>
        <w:t xml:space="preserve">by </w:t>
      </w:r>
      <w:r w:rsidR="00DD2E76" w:rsidRPr="0034242C">
        <w:rPr>
          <w:rFonts w:ascii="Arial" w:hAnsi="Arial" w:cs="Arial"/>
          <w:sz w:val="22"/>
          <w:szCs w:val="22"/>
        </w:rPr>
        <w:t>the Recipient Party</w:t>
      </w:r>
      <w:r w:rsidRPr="0034242C">
        <w:rPr>
          <w:rFonts w:ascii="Arial" w:hAnsi="Arial" w:cs="Arial"/>
          <w:sz w:val="22"/>
          <w:szCs w:val="22"/>
        </w:rPr>
        <w:t>’s</w:t>
      </w:r>
      <w:r w:rsidR="00B203FF" w:rsidRPr="0034242C">
        <w:rPr>
          <w:rFonts w:ascii="Arial" w:hAnsi="Arial" w:cs="Arial"/>
          <w:sz w:val="22"/>
          <w:szCs w:val="22"/>
        </w:rPr>
        <w:t xml:space="preserve"> employees</w:t>
      </w:r>
      <w:r w:rsidR="00476199" w:rsidRPr="0034242C">
        <w:rPr>
          <w:rFonts w:ascii="Arial" w:hAnsi="Arial" w:cs="Arial"/>
          <w:color w:val="000000"/>
          <w:spacing w:val="-2"/>
          <w:sz w:val="22"/>
          <w:szCs w:val="22"/>
        </w:rPr>
        <w:t xml:space="preserve">, officers </w:t>
      </w:r>
      <w:r w:rsidR="00B203FF" w:rsidRPr="0034242C">
        <w:rPr>
          <w:rFonts w:ascii="Arial" w:hAnsi="Arial" w:cs="Arial"/>
          <w:color w:val="000000"/>
          <w:spacing w:val="-2"/>
          <w:sz w:val="22"/>
          <w:szCs w:val="22"/>
        </w:rPr>
        <w:t>or directors</w:t>
      </w:r>
      <w:r w:rsidR="001B5149" w:rsidRPr="0034242C">
        <w:rPr>
          <w:rFonts w:ascii="Arial" w:hAnsi="Arial" w:cs="Arial"/>
          <w:color w:val="000000"/>
          <w:spacing w:val="-2"/>
          <w:sz w:val="22"/>
          <w:szCs w:val="22"/>
        </w:rPr>
        <w:t>. It is hereby expressly agreed by the Parties that the Di</w:t>
      </w:r>
      <w:r w:rsidR="00DD2E76" w:rsidRPr="0034242C">
        <w:rPr>
          <w:rFonts w:ascii="Arial" w:hAnsi="Arial" w:cs="Arial"/>
          <w:sz w:val="22"/>
          <w:szCs w:val="22"/>
        </w:rPr>
        <w:t>sclosing Party</w:t>
      </w:r>
      <w:r w:rsidR="00B203FF" w:rsidRPr="0034242C">
        <w:rPr>
          <w:rFonts w:ascii="Arial" w:hAnsi="Arial" w:cs="Arial"/>
          <w:sz w:val="22"/>
          <w:szCs w:val="22"/>
        </w:rPr>
        <w:t xml:space="preserve"> shall not have any liability or responsibility whatsoever for any </w:t>
      </w:r>
      <w:r w:rsidR="001B5149" w:rsidRPr="0034242C">
        <w:rPr>
          <w:rFonts w:ascii="Arial" w:hAnsi="Arial" w:cs="Arial"/>
          <w:sz w:val="22"/>
          <w:szCs w:val="22"/>
        </w:rPr>
        <w:t xml:space="preserve">inaccuracies, </w:t>
      </w:r>
      <w:r w:rsidR="00B203FF" w:rsidRPr="0034242C">
        <w:rPr>
          <w:rFonts w:ascii="Arial" w:hAnsi="Arial" w:cs="Arial"/>
          <w:sz w:val="22"/>
          <w:szCs w:val="22"/>
        </w:rPr>
        <w:t xml:space="preserve">errors or omissions in or any decision made by </w:t>
      </w:r>
      <w:r w:rsidR="00DD2E76" w:rsidRPr="0034242C">
        <w:rPr>
          <w:rFonts w:ascii="Arial" w:hAnsi="Arial" w:cs="Arial"/>
          <w:sz w:val="22"/>
          <w:szCs w:val="22"/>
        </w:rPr>
        <w:t>the Recipient Party</w:t>
      </w:r>
      <w:r w:rsidRPr="0034242C">
        <w:rPr>
          <w:rFonts w:ascii="Arial" w:hAnsi="Arial" w:cs="Arial"/>
          <w:sz w:val="22"/>
          <w:szCs w:val="22"/>
        </w:rPr>
        <w:t xml:space="preserve"> </w:t>
      </w:r>
      <w:r w:rsidR="00B203FF" w:rsidRPr="0034242C">
        <w:rPr>
          <w:rFonts w:ascii="Arial" w:hAnsi="Arial" w:cs="Arial"/>
          <w:sz w:val="22"/>
          <w:szCs w:val="22"/>
        </w:rPr>
        <w:t xml:space="preserve">in reliance of the </w:t>
      </w:r>
      <w:r w:rsidR="009511C5" w:rsidRPr="0034242C">
        <w:rPr>
          <w:rFonts w:ascii="Arial" w:hAnsi="Arial" w:cs="Arial"/>
          <w:sz w:val="22"/>
          <w:szCs w:val="22"/>
        </w:rPr>
        <w:t>Confidential</w:t>
      </w:r>
      <w:r w:rsidR="00B203FF" w:rsidRPr="0034242C">
        <w:rPr>
          <w:rFonts w:ascii="Arial" w:hAnsi="Arial" w:cs="Arial"/>
          <w:sz w:val="22"/>
          <w:szCs w:val="22"/>
        </w:rPr>
        <w:t xml:space="preserve"> Information.  </w:t>
      </w:r>
    </w:p>
    <w:p w14:paraId="420FABE6" w14:textId="77777777" w:rsidR="00B278A6" w:rsidRPr="0034242C" w:rsidRDefault="00B278A6" w:rsidP="0034242C">
      <w:pPr>
        <w:pStyle w:val="BodyTextIndent"/>
        <w:ind w:left="0" w:firstLine="0"/>
        <w:rPr>
          <w:rFonts w:ascii="Arial" w:hAnsi="Arial" w:cs="Arial"/>
          <w:szCs w:val="22"/>
        </w:rPr>
      </w:pPr>
    </w:p>
    <w:p w14:paraId="1493C52A" w14:textId="77777777" w:rsidR="00E41426" w:rsidRPr="0034242C" w:rsidRDefault="000C278D" w:rsidP="0034242C">
      <w:pPr>
        <w:pStyle w:val="ListParagraph"/>
        <w:numPr>
          <w:ilvl w:val="0"/>
          <w:numId w:val="29"/>
        </w:numPr>
        <w:ind w:hanging="720"/>
        <w:jc w:val="both"/>
        <w:rPr>
          <w:rFonts w:ascii="Arial" w:hAnsi="Arial" w:cs="Arial"/>
          <w:b/>
          <w:sz w:val="22"/>
          <w:szCs w:val="22"/>
        </w:rPr>
      </w:pPr>
      <w:r w:rsidRPr="0034242C">
        <w:rPr>
          <w:rFonts w:ascii="Arial" w:hAnsi="Arial" w:cs="Arial"/>
          <w:b/>
          <w:sz w:val="22"/>
          <w:szCs w:val="22"/>
        </w:rPr>
        <w:t xml:space="preserve">APPLICABLE LAW </w:t>
      </w:r>
      <w:r w:rsidR="001B5149" w:rsidRPr="0034242C">
        <w:rPr>
          <w:rFonts w:ascii="Arial" w:hAnsi="Arial" w:cs="Arial"/>
          <w:b/>
          <w:sz w:val="22"/>
          <w:szCs w:val="22"/>
        </w:rPr>
        <w:t>AND THIRD PARTY RIGHTS</w:t>
      </w:r>
    </w:p>
    <w:p w14:paraId="03FFA41E" w14:textId="77777777" w:rsidR="00E41426" w:rsidRPr="0034242C" w:rsidRDefault="00E41426" w:rsidP="0034242C">
      <w:pPr>
        <w:ind w:left="720" w:hanging="720"/>
        <w:jc w:val="both"/>
        <w:rPr>
          <w:rFonts w:ascii="Arial" w:hAnsi="Arial" w:cs="Arial"/>
          <w:sz w:val="22"/>
          <w:szCs w:val="22"/>
        </w:rPr>
      </w:pPr>
    </w:p>
    <w:p w14:paraId="0147CDCC" w14:textId="77777777" w:rsidR="007A2C4D" w:rsidRPr="0034242C" w:rsidRDefault="00E41426" w:rsidP="0034242C">
      <w:pPr>
        <w:ind w:left="720" w:hanging="720"/>
        <w:jc w:val="both"/>
        <w:rPr>
          <w:rFonts w:ascii="Arial" w:hAnsi="Arial" w:cs="Arial"/>
          <w:sz w:val="22"/>
          <w:szCs w:val="22"/>
        </w:rPr>
      </w:pPr>
      <w:r w:rsidRPr="0034242C">
        <w:rPr>
          <w:rFonts w:ascii="Arial" w:hAnsi="Arial" w:cs="Arial"/>
          <w:sz w:val="22"/>
          <w:szCs w:val="22"/>
        </w:rPr>
        <w:tab/>
      </w:r>
      <w:r w:rsidR="00632C1E" w:rsidRPr="0034242C">
        <w:rPr>
          <w:rFonts w:ascii="Arial" w:hAnsi="Arial" w:cs="Arial"/>
          <w:sz w:val="22"/>
          <w:szCs w:val="22"/>
        </w:rPr>
        <w:t>This Agreement shall be governed and construed in all respects in accordance with the laws of Singapore.</w:t>
      </w:r>
      <w:r w:rsidR="004C6F2E" w:rsidRPr="0034242C">
        <w:rPr>
          <w:rFonts w:ascii="Arial" w:hAnsi="Arial" w:cs="Arial"/>
          <w:sz w:val="22"/>
          <w:szCs w:val="22"/>
        </w:rPr>
        <w:t xml:space="preserve"> </w:t>
      </w:r>
      <w:r w:rsidR="00632C1E" w:rsidRPr="0034242C">
        <w:rPr>
          <w:rFonts w:ascii="Arial" w:hAnsi="Arial" w:cs="Arial"/>
          <w:sz w:val="22"/>
          <w:szCs w:val="22"/>
        </w:rPr>
        <w:t>It is agreed that the Courts of the Republic of Singapore shall have exclusive jurisdiction to settle any dispute which may arise out of or in connection with this Agreement</w:t>
      </w:r>
      <w:r w:rsidR="001B5149" w:rsidRPr="0034242C">
        <w:rPr>
          <w:rFonts w:ascii="Arial" w:hAnsi="Arial" w:cs="Arial"/>
          <w:sz w:val="22"/>
          <w:szCs w:val="22"/>
        </w:rPr>
        <w:t xml:space="preserve">. </w:t>
      </w:r>
      <w:r w:rsidR="007A2C4D" w:rsidRPr="0034242C">
        <w:rPr>
          <w:rFonts w:ascii="Arial" w:hAnsi="Arial" w:cs="Arial"/>
          <w:sz w:val="22"/>
          <w:szCs w:val="22"/>
        </w:rPr>
        <w:t xml:space="preserve">Unless otherwise expressly stated in this Agreement, a person who is not </w:t>
      </w:r>
      <w:r w:rsidR="004C6F2E" w:rsidRPr="0034242C">
        <w:rPr>
          <w:rFonts w:ascii="Arial" w:hAnsi="Arial" w:cs="Arial"/>
          <w:sz w:val="22"/>
          <w:szCs w:val="22"/>
        </w:rPr>
        <w:t>party to this Agreement</w:t>
      </w:r>
      <w:r w:rsidR="007A2C4D" w:rsidRPr="0034242C">
        <w:rPr>
          <w:rFonts w:ascii="Arial" w:hAnsi="Arial" w:cs="Arial"/>
          <w:sz w:val="22"/>
          <w:szCs w:val="22"/>
        </w:rPr>
        <w:t xml:space="preserve"> shall have no right under the Contracts (Rights of Third Parties) Act </w:t>
      </w:r>
      <w:r w:rsidR="007B60BE" w:rsidRPr="0034242C">
        <w:rPr>
          <w:rFonts w:ascii="Arial" w:hAnsi="Arial" w:cs="Arial"/>
          <w:sz w:val="22"/>
          <w:szCs w:val="22"/>
        </w:rPr>
        <w:t xml:space="preserve">(Cap 53B) </w:t>
      </w:r>
      <w:r w:rsidR="007A2C4D" w:rsidRPr="0034242C">
        <w:rPr>
          <w:rFonts w:ascii="Arial" w:hAnsi="Arial" w:cs="Arial"/>
          <w:sz w:val="22"/>
          <w:szCs w:val="22"/>
        </w:rPr>
        <w:t xml:space="preserve">to enforce </w:t>
      </w:r>
      <w:r w:rsidR="00086497" w:rsidRPr="0034242C">
        <w:rPr>
          <w:rFonts w:ascii="Arial" w:hAnsi="Arial" w:cs="Arial"/>
          <w:sz w:val="22"/>
          <w:szCs w:val="22"/>
        </w:rPr>
        <w:t xml:space="preserve">or enjoy the benefit of </w:t>
      </w:r>
      <w:r w:rsidR="007A2C4D" w:rsidRPr="0034242C">
        <w:rPr>
          <w:rFonts w:ascii="Arial" w:hAnsi="Arial" w:cs="Arial"/>
          <w:sz w:val="22"/>
          <w:szCs w:val="22"/>
        </w:rPr>
        <w:t>any of its terms.</w:t>
      </w:r>
    </w:p>
    <w:p w14:paraId="293FA72B" w14:textId="77777777" w:rsidR="009D712E" w:rsidRPr="0034242C" w:rsidRDefault="009D712E" w:rsidP="0034242C">
      <w:pPr>
        <w:ind w:left="720" w:hanging="720"/>
        <w:jc w:val="both"/>
        <w:rPr>
          <w:rFonts w:ascii="Arial" w:hAnsi="Arial" w:cs="Arial"/>
          <w:sz w:val="22"/>
          <w:szCs w:val="22"/>
        </w:rPr>
      </w:pPr>
    </w:p>
    <w:p w14:paraId="3AAEB5BF" w14:textId="53A03B06" w:rsidR="00632C1E" w:rsidRDefault="00632C1E" w:rsidP="0034242C">
      <w:pPr>
        <w:pStyle w:val="BodyTextIndent"/>
        <w:rPr>
          <w:rFonts w:ascii="Arial" w:hAnsi="Arial" w:cs="Arial"/>
          <w:szCs w:val="22"/>
        </w:rPr>
      </w:pPr>
    </w:p>
    <w:p w14:paraId="45053397" w14:textId="77777777" w:rsidR="00F10AD0" w:rsidRPr="0034242C" w:rsidRDefault="00F10AD0" w:rsidP="0034242C">
      <w:pPr>
        <w:pStyle w:val="BodyTextIndent"/>
        <w:rPr>
          <w:rFonts w:ascii="Arial" w:hAnsi="Arial" w:cs="Arial"/>
          <w:szCs w:val="22"/>
        </w:rPr>
      </w:pPr>
    </w:p>
    <w:p w14:paraId="5B7F216D" w14:textId="77777777" w:rsidR="00E41426" w:rsidRPr="0034242C" w:rsidRDefault="000C278D" w:rsidP="0034242C">
      <w:pPr>
        <w:pStyle w:val="BodyTextIndent"/>
        <w:numPr>
          <w:ilvl w:val="0"/>
          <w:numId w:val="29"/>
        </w:numPr>
        <w:ind w:hanging="720"/>
        <w:rPr>
          <w:rFonts w:ascii="Arial" w:hAnsi="Arial" w:cs="Arial"/>
          <w:szCs w:val="22"/>
        </w:rPr>
      </w:pPr>
      <w:r w:rsidRPr="0034242C">
        <w:rPr>
          <w:rFonts w:ascii="Arial" w:hAnsi="Arial" w:cs="Arial"/>
          <w:b/>
          <w:szCs w:val="22"/>
        </w:rPr>
        <w:lastRenderedPageBreak/>
        <w:t>ASSIGNMENT</w:t>
      </w:r>
      <w:r w:rsidRPr="0034242C">
        <w:rPr>
          <w:rFonts w:ascii="Arial" w:hAnsi="Arial" w:cs="Arial"/>
          <w:szCs w:val="22"/>
        </w:rPr>
        <w:t xml:space="preserve">  </w:t>
      </w:r>
    </w:p>
    <w:p w14:paraId="37322B04" w14:textId="77777777" w:rsidR="00E41426" w:rsidRPr="0034242C" w:rsidRDefault="00E41426" w:rsidP="0034242C">
      <w:pPr>
        <w:pStyle w:val="BodyTextIndent"/>
        <w:rPr>
          <w:rFonts w:ascii="Arial" w:hAnsi="Arial" w:cs="Arial"/>
          <w:szCs w:val="22"/>
        </w:rPr>
      </w:pPr>
    </w:p>
    <w:p w14:paraId="1AA8F8D2" w14:textId="4F9398D5" w:rsidR="000C278D" w:rsidRPr="0034242C" w:rsidRDefault="00265C9D" w:rsidP="0034242C">
      <w:pPr>
        <w:pStyle w:val="BodyTextIndent"/>
        <w:ind w:firstLine="0"/>
        <w:rPr>
          <w:rFonts w:ascii="Arial" w:hAnsi="Arial" w:cs="Arial"/>
          <w:szCs w:val="22"/>
        </w:rPr>
      </w:pPr>
      <w:r w:rsidRPr="0034242C">
        <w:rPr>
          <w:rFonts w:ascii="Arial" w:hAnsi="Arial" w:cs="Arial"/>
          <w:szCs w:val="22"/>
        </w:rPr>
        <w:t xml:space="preserve">The </w:t>
      </w:r>
      <w:r w:rsidR="00664408" w:rsidRPr="0034242C">
        <w:rPr>
          <w:rFonts w:ascii="Arial" w:hAnsi="Arial" w:cs="Arial"/>
          <w:szCs w:val="22"/>
        </w:rPr>
        <w:t>Recipient</w:t>
      </w:r>
      <w:r w:rsidR="000C278D" w:rsidRPr="0034242C">
        <w:rPr>
          <w:rFonts w:ascii="Arial" w:hAnsi="Arial" w:cs="Arial"/>
          <w:szCs w:val="22"/>
        </w:rPr>
        <w:t xml:space="preserve"> Party </w:t>
      </w:r>
      <w:r w:rsidR="00664408" w:rsidRPr="0034242C">
        <w:rPr>
          <w:rFonts w:ascii="Arial" w:hAnsi="Arial" w:cs="Arial"/>
          <w:szCs w:val="22"/>
        </w:rPr>
        <w:t xml:space="preserve">shall not </w:t>
      </w:r>
      <w:r w:rsidR="000C278D" w:rsidRPr="0034242C">
        <w:rPr>
          <w:rFonts w:ascii="Arial" w:hAnsi="Arial" w:cs="Arial"/>
          <w:szCs w:val="22"/>
        </w:rPr>
        <w:t xml:space="preserve">assign or otherwise transfer this Agreement or any of its rights and obligations hereunder to any third party without the prior consent in writing from the </w:t>
      </w:r>
      <w:r w:rsidR="00664408" w:rsidRPr="0034242C">
        <w:rPr>
          <w:rFonts w:ascii="Arial" w:hAnsi="Arial" w:cs="Arial"/>
          <w:szCs w:val="22"/>
        </w:rPr>
        <w:t>Disclosing</w:t>
      </w:r>
      <w:r w:rsidR="000C278D" w:rsidRPr="0034242C">
        <w:rPr>
          <w:rFonts w:ascii="Arial" w:hAnsi="Arial" w:cs="Arial"/>
          <w:szCs w:val="22"/>
        </w:rPr>
        <w:t xml:space="preserve"> Party</w:t>
      </w:r>
      <w:r w:rsidR="004C6F2E" w:rsidRPr="0034242C">
        <w:rPr>
          <w:rFonts w:ascii="Arial" w:hAnsi="Arial" w:cs="Arial"/>
          <w:szCs w:val="22"/>
        </w:rPr>
        <w:t>.</w:t>
      </w:r>
    </w:p>
    <w:p w14:paraId="06827CFF" w14:textId="77777777" w:rsidR="00B278A6" w:rsidRPr="0034242C" w:rsidRDefault="00B278A6" w:rsidP="0034242C">
      <w:pPr>
        <w:jc w:val="both"/>
        <w:rPr>
          <w:rFonts w:ascii="Arial" w:hAnsi="Arial" w:cs="Arial"/>
          <w:sz w:val="22"/>
          <w:szCs w:val="22"/>
        </w:rPr>
      </w:pPr>
    </w:p>
    <w:p w14:paraId="3E85A5EF" w14:textId="77777777" w:rsidR="00E41426" w:rsidRPr="0034242C" w:rsidRDefault="000C278D" w:rsidP="0034242C">
      <w:pPr>
        <w:pStyle w:val="ListParagraph"/>
        <w:numPr>
          <w:ilvl w:val="0"/>
          <w:numId w:val="29"/>
        </w:numPr>
        <w:ind w:hanging="720"/>
        <w:jc w:val="both"/>
        <w:rPr>
          <w:rFonts w:ascii="Arial" w:hAnsi="Arial" w:cs="Arial"/>
          <w:sz w:val="22"/>
          <w:szCs w:val="22"/>
        </w:rPr>
      </w:pPr>
      <w:r w:rsidRPr="0034242C">
        <w:rPr>
          <w:rFonts w:ascii="Arial" w:hAnsi="Arial" w:cs="Arial"/>
          <w:b/>
          <w:sz w:val="22"/>
          <w:szCs w:val="22"/>
        </w:rPr>
        <w:t>ENTIRE AGREEMENT</w:t>
      </w:r>
      <w:r w:rsidRPr="0034242C">
        <w:rPr>
          <w:rFonts w:ascii="Arial" w:hAnsi="Arial" w:cs="Arial"/>
          <w:sz w:val="22"/>
          <w:szCs w:val="22"/>
        </w:rPr>
        <w:t xml:space="preserve"> </w:t>
      </w:r>
    </w:p>
    <w:p w14:paraId="283BAA20" w14:textId="77777777" w:rsidR="00E41426" w:rsidRPr="0034242C" w:rsidRDefault="00E41426" w:rsidP="0034242C">
      <w:pPr>
        <w:ind w:left="720" w:hanging="720"/>
        <w:jc w:val="both"/>
        <w:rPr>
          <w:rFonts w:ascii="Arial" w:hAnsi="Arial" w:cs="Arial"/>
          <w:sz w:val="22"/>
          <w:szCs w:val="22"/>
        </w:rPr>
      </w:pPr>
    </w:p>
    <w:p w14:paraId="13FA6179" w14:textId="7EF3C607" w:rsidR="004C6F2E" w:rsidRPr="0034242C" w:rsidRDefault="00E41426" w:rsidP="0034242C">
      <w:pPr>
        <w:ind w:left="720" w:hanging="720"/>
        <w:jc w:val="both"/>
        <w:rPr>
          <w:rFonts w:ascii="Arial" w:hAnsi="Arial" w:cs="Arial"/>
          <w:sz w:val="22"/>
          <w:szCs w:val="22"/>
        </w:rPr>
      </w:pPr>
      <w:r w:rsidRPr="0034242C">
        <w:rPr>
          <w:rFonts w:ascii="Arial" w:hAnsi="Arial" w:cs="Arial"/>
          <w:sz w:val="22"/>
          <w:szCs w:val="22"/>
        </w:rPr>
        <w:tab/>
      </w:r>
      <w:r w:rsidR="000C278D" w:rsidRPr="0034242C">
        <w:rPr>
          <w:rFonts w:ascii="Arial" w:hAnsi="Arial" w:cs="Arial"/>
          <w:sz w:val="22"/>
          <w:szCs w:val="22"/>
        </w:rPr>
        <w:t xml:space="preserve">This Agreement supersedes all prior discussions and writings with respect to the subject matter </w:t>
      </w:r>
      <w:r w:rsidR="00F10AD0" w:rsidRPr="0034242C">
        <w:rPr>
          <w:rFonts w:ascii="Arial" w:hAnsi="Arial" w:cs="Arial"/>
          <w:sz w:val="22"/>
          <w:szCs w:val="22"/>
        </w:rPr>
        <w:t>hereof and</w:t>
      </w:r>
      <w:r w:rsidR="000C278D" w:rsidRPr="0034242C">
        <w:rPr>
          <w:rFonts w:ascii="Arial" w:hAnsi="Arial" w:cs="Arial"/>
          <w:sz w:val="22"/>
          <w:szCs w:val="22"/>
        </w:rPr>
        <w:t xml:space="preserve"> constitutes the entire agreement between the </w:t>
      </w:r>
      <w:r w:rsidR="00B91915" w:rsidRPr="0034242C">
        <w:rPr>
          <w:rFonts w:ascii="Arial" w:hAnsi="Arial" w:cs="Arial"/>
          <w:sz w:val="22"/>
          <w:szCs w:val="22"/>
        </w:rPr>
        <w:t>P</w:t>
      </w:r>
      <w:r w:rsidR="000C278D" w:rsidRPr="0034242C">
        <w:rPr>
          <w:rFonts w:ascii="Arial" w:hAnsi="Arial" w:cs="Arial"/>
          <w:sz w:val="22"/>
          <w:szCs w:val="22"/>
        </w:rPr>
        <w:t xml:space="preserve">arties with respect to the subject matter hereof.  </w:t>
      </w:r>
    </w:p>
    <w:p w14:paraId="077A1C41" w14:textId="51B29BEC" w:rsidR="004C6F2E" w:rsidRPr="0034242C" w:rsidRDefault="004C6F2E" w:rsidP="0034242C">
      <w:pPr>
        <w:ind w:left="720"/>
        <w:jc w:val="both"/>
        <w:rPr>
          <w:rFonts w:ascii="Arial" w:hAnsi="Arial" w:cs="Arial"/>
          <w:b/>
          <w:spacing w:val="-3"/>
          <w:sz w:val="22"/>
          <w:szCs w:val="22"/>
        </w:rPr>
      </w:pPr>
    </w:p>
    <w:p w14:paraId="4C147E68" w14:textId="77777777" w:rsidR="009A370E" w:rsidRPr="0034242C" w:rsidRDefault="009A370E" w:rsidP="0034242C">
      <w:pPr>
        <w:ind w:left="720"/>
        <w:jc w:val="both"/>
        <w:rPr>
          <w:rFonts w:ascii="Arial" w:hAnsi="Arial" w:cs="Arial"/>
          <w:b/>
          <w:spacing w:val="-3"/>
          <w:sz w:val="22"/>
          <w:szCs w:val="22"/>
        </w:rPr>
      </w:pPr>
    </w:p>
    <w:p w14:paraId="49297F73" w14:textId="77777777" w:rsidR="0034242C" w:rsidRDefault="0034242C" w:rsidP="0034242C">
      <w:pPr>
        <w:ind w:left="720"/>
        <w:jc w:val="center"/>
        <w:rPr>
          <w:rFonts w:ascii="Arial" w:hAnsi="Arial" w:cs="Arial"/>
          <w:spacing w:val="-3"/>
          <w:sz w:val="22"/>
          <w:szCs w:val="22"/>
        </w:rPr>
      </w:pPr>
    </w:p>
    <w:p w14:paraId="729A8D0D" w14:textId="4B990A35" w:rsidR="00820034" w:rsidRPr="0034242C" w:rsidRDefault="00820034" w:rsidP="0034242C">
      <w:pPr>
        <w:ind w:left="720"/>
        <w:jc w:val="center"/>
        <w:rPr>
          <w:rFonts w:ascii="Arial" w:hAnsi="Arial" w:cs="Arial"/>
          <w:spacing w:val="-3"/>
          <w:sz w:val="22"/>
          <w:szCs w:val="22"/>
        </w:rPr>
      </w:pPr>
      <w:r w:rsidRPr="0034242C">
        <w:rPr>
          <w:rFonts w:ascii="Arial" w:hAnsi="Arial" w:cs="Arial"/>
          <w:spacing w:val="-3"/>
          <w:sz w:val="22"/>
          <w:szCs w:val="22"/>
        </w:rPr>
        <w:t>[Execution Page Follows]</w:t>
      </w:r>
    </w:p>
    <w:p w14:paraId="2E2228B4" w14:textId="77777777" w:rsidR="00820034" w:rsidRPr="0034242C" w:rsidRDefault="00820034" w:rsidP="0034242C">
      <w:pPr>
        <w:ind w:left="720"/>
        <w:jc w:val="both"/>
        <w:rPr>
          <w:rFonts w:ascii="Arial" w:hAnsi="Arial" w:cs="Arial"/>
          <w:b/>
          <w:spacing w:val="-3"/>
          <w:sz w:val="22"/>
          <w:szCs w:val="22"/>
        </w:rPr>
      </w:pPr>
    </w:p>
    <w:p w14:paraId="2A1639A9" w14:textId="6C5AFE1D" w:rsidR="00407FC1" w:rsidRPr="0034242C" w:rsidRDefault="00407FC1" w:rsidP="0034242C">
      <w:pPr>
        <w:rPr>
          <w:rFonts w:ascii="Arial" w:hAnsi="Arial" w:cs="Arial"/>
          <w:b/>
          <w:spacing w:val="-3"/>
          <w:sz w:val="22"/>
          <w:szCs w:val="22"/>
        </w:rPr>
      </w:pPr>
    </w:p>
    <w:p w14:paraId="31AEC6A9" w14:textId="77777777" w:rsidR="008A1226" w:rsidRPr="0034242C" w:rsidRDefault="008A1226" w:rsidP="0034242C">
      <w:pPr>
        <w:rPr>
          <w:rFonts w:ascii="Arial" w:hAnsi="Arial" w:cs="Arial"/>
          <w:b/>
          <w:spacing w:val="-3"/>
          <w:sz w:val="22"/>
          <w:szCs w:val="22"/>
        </w:rPr>
      </w:pPr>
      <w:r w:rsidRPr="0034242C">
        <w:rPr>
          <w:rFonts w:ascii="Arial" w:hAnsi="Arial" w:cs="Arial"/>
          <w:b/>
          <w:spacing w:val="-3"/>
          <w:sz w:val="22"/>
          <w:szCs w:val="22"/>
        </w:rPr>
        <w:br w:type="page"/>
      </w:r>
    </w:p>
    <w:p w14:paraId="19081910" w14:textId="77777777" w:rsidR="000C278D" w:rsidRPr="0034242C" w:rsidRDefault="000C278D" w:rsidP="0034242C">
      <w:pPr>
        <w:ind w:left="720"/>
        <w:jc w:val="both"/>
        <w:rPr>
          <w:rFonts w:ascii="Arial" w:hAnsi="Arial" w:cs="Arial"/>
          <w:b/>
          <w:sz w:val="22"/>
          <w:szCs w:val="22"/>
        </w:rPr>
      </w:pPr>
      <w:r w:rsidRPr="0034242C">
        <w:rPr>
          <w:rFonts w:ascii="Arial" w:hAnsi="Arial" w:cs="Arial"/>
          <w:b/>
          <w:spacing w:val="-3"/>
          <w:sz w:val="22"/>
          <w:szCs w:val="22"/>
        </w:rPr>
        <w:lastRenderedPageBreak/>
        <w:t>IN WITNESS THEREOF</w:t>
      </w:r>
      <w:r w:rsidRPr="0034242C">
        <w:rPr>
          <w:rFonts w:ascii="Arial" w:hAnsi="Arial" w:cs="Arial"/>
          <w:spacing w:val="-3"/>
          <w:sz w:val="22"/>
          <w:szCs w:val="22"/>
        </w:rPr>
        <w:t>, the Parties have caused this Agreement to be executed in duplicate originals by their duly authorized representatives as of the Effective Date.</w:t>
      </w:r>
    </w:p>
    <w:p w14:paraId="66B64238" w14:textId="77777777" w:rsidR="000C278D" w:rsidRPr="0034242C" w:rsidRDefault="000C278D" w:rsidP="0034242C">
      <w:pPr>
        <w:ind w:left="720"/>
        <w:rPr>
          <w:rFonts w:ascii="Arial" w:hAnsi="Arial" w:cs="Arial"/>
          <w:b/>
          <w:sz w:val="22"/>
          <w:szCs w:val="22"/>
        </w:rPr>
      </w:pPr>
    </w:p>
    <w:p w14:paraId="433143EE" w14:textId="3BC86D06" w:rsidR="0034242C" w:rsidRDefault="003124DE" w:rsidP="0034242C">
      <w:pPr>
        <w:ind w:left="5760" w:hanging="504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658720F6" wp14:editId="2827DF41">
                <wp:simplePos x="0" y="0"/>
                <wp:positionH relativeFrom="column">
                  <wp:posOffset>355600</wp:posOffset>
                </wp:positionH>
                <wp:positionV relativeFrom="paragraph">
                  <wp:posOffset>111469</wp:posOffset>
                </wp:positionV>
                <wp:extent cx="5956209" cy="3380014"/>
                <wp:effectExtent l="0" t="0" r="13335" b="11430"/>
                <wp:wrapNone/>
                <wp:docPr id="1" name="Rectangle 1"/>
                <wp:cNvGraphicFramePr/>
                <a:graphic xmlns:a="http://schemas.openxmlformats.org/drawingml/2006/main">
                  <a:graphicData uri="http://schemas.microsoft.com/office/word/2010/wordprocessingShape">
                    <wps:wsp>
                      <wps:cNvSpPr/>
                      <wps:spPr>
                        <a:xfrm>
                          <a:off x="0" y="0"/>
                          <a:ext cx="5956209" cy="338001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007F15" id="Rectangle 1" o:spid="_x0000_s1026" style="position:absolute;margin-left:28pt;margin-top:8.8pt;width:469pt;height:26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" filled="f" strokecolor="black [3213]" strokeweight=".25pt"/>
            </w:pict>
          </mc:Fallback>
        </mc:AlternateContent>
      </w:r>
    </w:p>
    <w:p w14:paraId="4CF924B2" w14:textId="7C9A0540" w:rsidR="0034242C" w:rsidRDefault="0034242C" w:rsidP="0034242C">
      <w:pPr>
        <w:ind w:left="5760" w:hanging="5040"/>
        <w:rPr>
          <w:rFonts w:ascii="Arial" w:hAnsi="Arial" w:cs="Arial"/>
          <w:b/>
          <w:sz w:val="22"/>
          <w:szCs w:val="22"/>
        </w:rPr>
      </w:pPr>
    </w:p>
    <w:p w14:paraId="79173C27" w14:textId="14FCFF90" w:rsidR="005F5F49" w:rsidRPr="0034242C" w:rsidRDefault="00632C1E" w:rsidP="0034242C">
      <w:pPr>
        <w:ind w:left="5760" w:hanging="5040"/>
        <w:rPr>
          <w:rFonts w:ascii="Arial" w:hAnsi="Arial" w:cs="Arial"/>
          <w:b/>
          <w:color w:val="000000"/>
          <w:sz w:val="22"/>
          <w:szCs w:val="22"/>
        </w:rPr>
      </w:pPr>
      <w:r w:rsidRPr="0034242C">
        <w:rPr>
          <w:rFonts w:ascii="Arial" w:hAnsi="Arial" w:cs="Arial"/>
          <w:b/>
          <w:sz w:val="22"/>
          <w:szCs w:val="22"/>
        </w:rPr>
        <w:t xml:space="preserve">For and On Behalf of </w:t>
      </w:r>
      <w:r w:rsidR="00407FC1" w:rsidRPr="0034242C">
        <w:rPr>
          <w:rFonts w:ascii="Arial" w:hAnsi="Arial" w:cs="Arial"/>
          <w:b/>
          <w:sz w:val="22"/>
          <w:szCs w:val="22"/>
        </w:rPr>
        <w:t>Mosque</w:t>
      </w:r>
      <w:r w:rsidR="00B278A6" w:rsidRPr="0034242C">
        <w:rPr>
          <w:rFonts w:ascii="Arial" w:hAnsi="Arial" w:cs="Arial"/>
          <w:b/>
          <w:sz w:val="22"/>
          <w:szCs w:val="22"/>
        </w:rPr>
        <w:t>-Madrasah-Wakaf</w:t>
      </w:r>
      <w:r w:rsidR="00407FC1" w:rsidRPr="0034242C">
        <w:rPr>
          <w:rFonts w:ascii="Arial" w:hAnsi="Arial" w:cs="Arial"/>
          <w:b/>
          <w:sz w:val="22"/>
          <w:szCs w:val="22"/>
        </w:rPr>
        <w:t xml:space="preserve"> Shared Services</w:t>
      </w:r>
      <w:r w:rsidR="000C278D" w:rsidRPr="0034242C">
        <w:rPr>
          <w:rFonts w:ascii="Arial" w:hAnsi="Arial" w:cs="Arial"/>
          <w:b/>
          <w:sz w:val="22"/>
          <w:szCs w:val="22"/>
        </w:rPr>
        <w:tab/>
      </w:r>
    </w:p>
    <w:p w14:paraId="0B6B8DE5" w14:textId="6DD68170" w:rsidR="000C278D" w:rsidRPr="0034242C" w:rsidRDefault="000C278D" w:rsidP="0034242C">
      <w:pPr>
        <w:rPr>
          <w:rFonts w:ascii="Arial" w:hAnsi="Arial" w:cs="Arial"/>
          <w:sz w:val="22"/>
          <w:szCs w:val="22"/>
        </w:rPr>
      </w:pPr>
      <w:r w:rsidRPr="0034242C">
        <w:rPr>
          <w:rFonts w:ascii="Arial" w:hAnsi="Arial" w:cs="Arial"/>
          <w:color w:val="000000"/>
          <w:sz w:val="22"/>
          <w:szCs w:val="22"/>
        </w:rPr>
        <w:t xml:space="preserve"> </w:t>
      </w:r>
      <w:r w:rsidRPr="0034242C">
        <w:rPr>
          <w:rFonts w:ascii="Arial" w:hAnsi="Arial" w:cs="Arial"/>
          <w:color w:val="000000"/>
          <w:sz w:val="22"/>
          <w:szCs w:val="22"/>
        </w:rPr>
        <w:tab/>
      </w:r>
      <w:r w:rsidRPr="0034242C">
        <w:rPr>
          <w:rFonts w:ascii="Arial" w:hAnsi="Arial" w:cs="Arial"/>
          <w:color w:val="000000"/>
          <w:sz w:val="22"/>
          <w:szCs w:val="22"/>
        </w:rPr>
        <w:tab/>
      </w:r>
      <w:r w:rsidRPr="0034242C">
        <w:rPr>
          <w:rFonts w:ascii="Arial" w:hAnsi="Arial" w:cs="Arial"/>
          <w:color w:val="000000"/>
          <w:sz w:val="22"/>
          <w:szCs w:val="22"/>
        </w:rPr>
        <w:tab/>
      </w:r>
    </w:p>
    <w:p w14:paraId="382F490F" w14:textId="77777777" w:rsidR="00632C1E" w:rsidRPr="0034242C" w:rsidRDefault="000C278D" w:rsidP="0034242C">
      <w:pPr>
        <w:rPr>
          <w:rFonts w:ascii="Arial" w:hAnsi="Arial" w:cs="Arial"/>
          <w:sz w:val="22"/>
          <w:szCs w:val="22"/>
        </w:rPr>
      </w:pPr>
      <w:r w:rsidRPr="0034242C">
        <w:rPr>
          <w:rFonts w:ascii="Arial" w:hAnsi="Arial" w:cs="Arial"/>
          <w:sz w:val="22"/>
          <w:szCs w:val="22"/>
        </w:rPr>
        <w:tab/>
      </w:r>
    </w:p>
    <w:tbl>
      <w:tblPr>
        <w:tblW w:w="8820" w:type="dxa"/>
        <w:tblInd w:w="709" w:type="dxa"/>
        <w:tblLayout w:type="fixed"/>
        <w:tblLook w:val="0000" w:firstRow="0" w:lastRow="0" w:firstColumn="0" w:lastColumn="0" w:noHBand="0" w:noVBand="0"/>
      </w:tblPr>
      <w:tblGrid>
        <w:gridCol w:w="3780"/>
        <w:gridCol w:w="270"/>
        <w:gridCol w:w="4770"/>
      </w:tblGrid>
      <w:tr w:rsidR="00632C1E" w:rsidRPr="0034242C" w14:paraId="74A93C56" w14:textId="77777777" w:rsidTr="00632C1E">
        <w:tc>
          <w:tcPr>
            <w:tcW w:w="3780" w:type="dxa"/>
          </w:tcPr>
          <w:p w14:paraId="09128724" w14:textId="77777777" w:rsidR="00632C1E" w:rsidRPr="0034242C" w:rsidRDefault="00632C1E" w:rsidP="0034242C">
            <w:pPr>
              <w:tabs>
                <w:tab w:val="left" w:pos="-1440"/>
              </w:tabs>
              <w:rPr>
                <w:rFonts w:ascii="Arial" w:hAnsi="Arial" w:cs="Arial"/>
                <w:sz w:val="22"/>
                <w:szCs w:val="22"/>
              </w:rPr>
            </w:pPr>
            <w:r w:rsidRPr="0034242C">
              <w:rPr>
                <w:rFonts w:ascii="Arial" w:hAnsi="Arial" w:cs="Arial"/>
                <w:sz w:val="22"/>
                <w:szCs w:val="22"/>
              </w:rPr>
              <w:t>SIGNED by</w:t>
            </w:r>
          </w:p>
          <w:p w14:paraId="26D71685" w14:textId="77777777" w:rsidR="00632C1E" w:rsidRPr="0034242C" w:rsidRDefault="00632C1E" w:rsidP="0034242C">
            <w:pPr>
              <w:tabs>
                <w:tab w:val="left" w:pos="-1440"/>
              </w:tabs>
              <w:rPr>
                <w:rFonts w:ascii="Arial" w:hAnsi="Arial" w:cs="Arial"/>
                <w:sz w:val="22"/>
                <w:szCs w:val="22"/>
              </w:rPr>
            </w:pPr>
          </w:p>
          <w:p w14:paraId="2487A6C3" w14:textId="77777777" w:rsidR="00632C1E" w:rsidRPr="0034242C" w:rsidRDefault="00632C1E" w:rsidP="0034242C">
            <w:pPr>
              <w:tabs>
                <w:tab w:val="left" w:pos="-1440"/>
              </w:tabs>
              <w:rPr>
                <w:rFonts w:ascii="Arial" w:hAnsi="Arial" w:cs="Arial"/>
                <w:sz w:val="22"/>
                <w:szCs w:val="22"/>
              </w:rPr>
            </w:pPr>
          </w:p>
          <w:p w14:paraId="03155465" w14:textId="77777777" w:rsidR="00632C1E" w:rsidRPr="0034242C" w:rsidRDefault="000D4B63" w:rsidP="0034242C">
            <w:pPr>
              <w:rPr>
                <w:rFonts w:ascii="Arial" w:hAnsi="Arial" w:cs="Arial"/>
                <w:sz w:val="22"/>
                <w:szCs w:val="22"/>
              </w:rPr>
            </w:pPr>
            <w:r w:rsidRPr="0034242C">
              <w:rPr>
                <w:rFonts w:ascii="Arial" w:hAnsi="Arial" w:cs="Arial"/>
                <w:sz w:val="22"/>
                <w:szCs w:val="22"/>
              </w:rPr>
              <w:t>_____________________________</w:t>
            </w:r>
          </w:p>
          <w:p w14:paraId="4D009E44" w14:textId="77777777" w:rsidR="00B278A6" w:rsidRPr="0034242C" w:rsidRDefault="00B278A6" w:rsidP="0034242C">
            <w:pPr>
              <w:tabs>
                <w:tab w:val="left" w:pos="-1440"/>
              </w:tabs>
              <w:rPr>
                <w:rFonts w:ascii="Arial" w:hAnsi="Arial" w:cs="Arial"/>
                <w:sz w:val="22"/>
                <w:szCs w:val="22"/>
              </w:rPr>
            </w:pPr>
            <w:r w:rsidRPr="0034242C">
              <w:rPr>
                <w:rFonts w:ascii="Arial" w:hAnsi="Arial" w:cs="Arial"/>
                <w:sz w:val="22"/>
                <w:szCs w:val="22"/>
              </w:rPr>
              <w:t>Name:</w:t>
            </w:r>
          </w:p>
          <w:p w14:paraId="64535A17" w14:textId="09CD3FA2" w:rsidR="00823196" w:rsidRPr="0034242C" w:rsidRDefault="0026288A" w:rsidP="0034242C">
            <w:pPr>
              <w:tabs>
                <w:tab w:val="left" w:pos="-1440"/>
              </w:tabs>
              <w:rPr>
                <w:rFonts w:ascii="Arial" w:hAnsi="Arial" w:cs="Arial"/>
                <w:sz w:val="22"/>
                <w:szCs w:val="22"/>
              </w:rPr>
            </w:pPr>
            <w:r w:rsidRPr="0034242C">
              <w:rPr>
                <w:rFonts w:ascii="Arial" w:hAnsi="Arial" w:cs="Arial"/>
                <w:sz w:val="22"/>
                <w:szCs w:val="22"/>
              </w:rPr>
              <w:t>Title:</w:t>
            </w:r>
            <w:r w:rsidR="00A21789" w:rsidRPr="0034242C">
              <w:rPr>
                <w:rFonts w:ascii="Arial" w:hAnsi="Arial" w:cs="Arial"/>
                <w:sz w:val="22"/>
                <w:szCs w:val="22"/>
              </w:rPr>
              <w:t xml:space="preserve"> </w:t>
            </w:r>
          </w:p>
          <w:p w14:paraId="18FD3BD7" w14:textId="77777777" w:rsidR="00B278A6" w:rsidRPr="0034242C" w:rsidRDefault="00B278A6" w:rsidP="0034242C">
            <w:pPr>
              <w:tabs>
                <w:tab w:val="left" w:pos="-1440"/>
              </w:tabs>
              <w:rPr>
                <w:rFonts w:ascii="Arial" w:hAnsi="Arial" w:cs="Arial"/>
                <w:sz w:val="22"/>
                <w:szCs w:val="22"/>
              </w:rPr>
            </w:pPr>
          </w:p>
          <w:p w14:paraId="6CB4156C" w14:textId="322D9015" w:rsidR="00632C1E" w:rsidRPr="0034242C" w:rsidRDefault="00632C1E" w:rsidP="0034242C">
            <w:pPr>
              <w:tabs>
                <w:tab w:val="left" w:pos="-1440"/>
              </w:tabs>
              <w:rPr>
                <w:rFonts w:ascii="Arial" w:hAnsi="Arial" w:cs="Arial"/>
                <w:sz w:val="22"/>
                <w:szCs w:val="22"/>
              </w:rPr>
            </w:pPr>
            <w:r w:rsidRPr="0034242C">
              <w:rPr>
                <w:rFonts w:ascii="Arial" w:hAnsi="Arial" w:cs="Arial"/>
                <w:sz w:val="22"/>
                <w:szCs w:val="22"/>
              </w:rPr>
              <w:t>in the presence of:</w:t>
            </w:r>
          </w:p>
          <w:p w14:paraId="53A6C4BF" w14:textId="77777777" w:rsidR="00632C1E" w:rsidRPr="0034242C" w:rsidRDefault="00632C1E" w:rsidP="0034242C">
            <w:pPr>
              <w:rPr>
                <w:rFonts w:ascii="Arial" w:hAnsi="Arial" w:cs="Arial"/>
                <w:sz w:val="22"/>
                <w:szCs w:val="22"/>
              </w:rPr>
            </w:pPr>
          </w:p>
          <w:p w14:paraId="3FD6BE9C" w14:textId="4102ACBA" w:rsidR="00632C1E" w:rsidRPr="0034242C" w:rsidRDefault="00B278A6" w:rsidP="0034242C">
            <w:pPr>
              <w:rPr>
                <w:rFonts w:ascii="Arial" w:hAnsi="Arial" w:cs="Arial"/>
                <w:sz w:val="22"/>
                <w:szCs w:val="22"/>
              </w:rPr>
            </w:pPr>
            <w:r w:rsidRPr="0034242C">
              <w:rPr>
                <w:rFonts w:ascii="Arial" w:hAnsi="Arial" w:cs="Arial"/>
                <w:sz w:val="22"/>
                <w:szCs w:val="22"/>
              </w:rPr>
              <w:t>SIGNATURE:</w:t>
            </w:r>
          </w:p>
          <w:p w14:paraId="1EA93A82" w14:textId="5D364605" w:rsidR="00B278A6" w:rsidRPr="0034242C" w:rsidRDefault="00B278A6" w:rsidP="0034242C">
            <w:pPr>
              <w:rPr>
                <w:rFonts w:ascii="Arial" w:hAnsi="Arial" w:cs="Arial"/>
                <w:sz w:val="22"/>
                <w:szCs w:val="22"/>
              </w:rPr>
            </w:pPr>
          </w:p>
          <w:p w14:paraId="062921E2" w14:textId="77777777" w:rsidR="00B278A6" w:rsidRPr="0034242C" w:rsidRDefault="00B278A6" w:rsidP="0034242C">
            <w:pPr>
              <w:rPr>
                <w:rFonts w:ascii="Arial" w:hAnsi="Arial" w:cs="Arial"/>
                <w:sz w:val="22"/>
                <w:szCs w:val="22"/>
              </w:rPr>
            </w:pPr>
          </w:p>
          <w:p w14:paraId="2C5B3DBD" w14:textId="77777777" w:rsidR="00632C1E" w:rsidRPr="0034242C" w:rsidRDefault="00632C1E" w:rsidP="0034242C">
            <w:pPr>
              <w:rPr>
                <w:rFonts w:ascii="Arial" w:hAnsi="Arial" w:cs="Arial"/>
                <w:sz w:val="22"/>
                <w:szCs w:val="22"/>
              </w:rPr>
            </w:pPr>
            <w:r w:rsidRPr="0034242C">
              <w:rPr>
                <w:rFonts w:ascii="Arial" w:hAnsi="Arial" w:cs="Arial"/>
                <w:sz w:val="22"/>
                <w:szCs w:val="22"/>
              </w:rPr>
              <w:t>_____________________________</w:t>
            </w:r>
          </w:p>
          <w:p w14:paraId="435C580C" w14:textId="77777777" w:rsidR="00632C1E" w:rsidRPr="0034242C" w:rsidRDefault="00823196" w:rsidP="0034242C">
            <w:pPr>
              <w:rPr>
                <w:rFonts w:ascii="Arial" w:hAnsi="Arial" w:cs="Arial"/>
                <w:sz w:val="22"/>
                <w:szCs w:val="22"/>
              </w:rPr>
            </w:pPr>
            <w:r w:rsidRPr="0034242C">
              <w:rPr>
                <w:rFonts w:ascii="Arial" w:hAnsi="Arial" w:cs="Arial"/>
                <w:sz w:val="22"/>
                <w:szCs w:val="22"/>
              </w:rPr>
              <w:t xml:space="preserve">Name: </w:t>
            </w:r>
          </w:p>
          <w:p w14:paraId="48AA9CC6" w14:textId="77777777" w:rsidR="000D4B63" w:rsidRPr="0034242C" w:rsidRDefault="0026288A" w:rsidP="0034242C">
            <w:pPr>
              <w:rPr>
                <w:rFonts w:ascii="Arial" w:hAnsi="Arial" w:cs="Arial"/>
                <w:sz w:val="22"/>
                <w:szCs w:val="22"/>
              </w:rPr>
            </w:pPr>
            <w:r w:rsidRPr="0034242C">
              <w:rPr>
                <w:rFonts w:ascii="Arial" w:hAnsi="Arial" w:cs="Arial"/>
                <w:sz w:val="22"/>
                <w:szCs w:val="22"/>
              </w:rPr>
              <w:t>Title:</w:t>
            </w:r>
          </w:p>
          <w:p w14:paraId="544D3EA8" w14:textId="77777777" w:rsidR="00632C1E" w:rsidRPr="0034242C" w:rsidRDefault="00632C1E" w:rsidP="0034242C">
            <w:pPr>
              <w:rPr>
                <w:rFonts w:ascii="Arial" w:hAnsi="Arial" w:cs="Arial"/>
                <w:sz w:val="22"/>
                <w:szCs w:val="22"/>
              </w:rPr>
            </w:pPr>
          </w:p>
        </w:tc>
        <w:tc>
          <w:tcPr>
            <w:tcW w:w="270" w:type="dxa"/>
          </w:tcPr>
          <w:p w14:paraId="32698DFF" w14:textId="77777777" w:rsidR="00632C1E" w:rsidRPr="0034242C" w:rsidRDefault="00632C1E" w:rsidP="0034242C">
            <w:pPr>
              <w:rPr>
                <w:rFonts w:ascii="Arial" w:hAnsi="Arial" w:cs="Arial"/>
                <w:sz w:val="22"/>
                <w:szCs w:val="22"/>
              </w:rPr>
            </w:pPr>
            <w:r w:rsidRPr="0034242C">
              <w:rPr>
                <w:rFonts w:ascii="Arial" w:hAnsi="Arial" w:cs="Arial"/>
                <w:sz w:val="22"/>
                <w:szCs w:val="22"/>
              </w:rPr>
              <w:t>)</w:t>
            </w:r>
          </w:p>
          <w:p w14:paraId="167936BF" w14:textId="77777777" w:rsidR="00632C1E" w:rsidRPr="0034242C" w:rsidRDefault="00632C1E" w:rsidP="0034242C">
            <w:pPr>
              <w:rPr>
                <w:rFonts w:ascii="Arial" w:hAnsi="Arial" w:cs="Arial"/>
                <w:sz w:val="22"/>
                <w:szCs w:val="22"/>
              </w:rPr>
            </w:pPr>
            <w:r w:rsidRPr="0034242C">
              <w:rPr>
                <w:rFonts w:ascii="Arial" w:hAnsi="Arial" w:cs="Arial"/>
                <w:sz w:val="22"/>
                <w:szCs w:val="22"/>
              </w:rPr>
              <w:t>)</w:t>
            </w:r>
          </w:p>
          <w:p w14:paraId="4335FF53" w14:textId="77777777" w:rsidR="00632C1E" w:rsidRPr="0034242C" w:rsidRDefault="00632C1E" w:rsidP="0034242C">
            <w:pPr>
              <w:rPr>
                <w:rFonts w:ascii="Arial" w:hAnsi="Arial" w:cs="Arial"/>
                <w:sz w:val="22"/>
                <w:szCs w:val="22"/>
              </w:rPr>
            </w:pPr>
            <w:r w:rsidRPr="0034242C">
              <w:rPr>
                <w:rFonts w:ascii="Arial" w:hAnsi="Arial" w:cs="Arial"/>
                <w:sz w:val="22"/>
                <w:szCs w:val="22"/>
              </w:rPr>
              <w:t>)</w:t>
            </w:r>
          </w:p>
          <w:p w14:paraId="0990E700" w14:textId="77777777" w:rsidR="00632C1E" w:rsidRPr="0034242C" w:rsidRDefault="00632C1E" w:rsidP="0034242C">
            <w:pPr>
              <w:rPr>
                <w:rFonts w:ascii="Arial" w:hAnsi="Arial" w:cs="Arial"/>
                <w:sz w:val="22"/>
                <w:szCs w:val="22"/>
              </w:rPr>
            </w:pPr>
            <w:r w:rsidRPr="0034242C">
              <w:rPr>
                <w:rFonts w:ascii="Arial" w:hAnsi="Arial" w:cs="Arial"/>
                <w:sz w:val="22"/>
                <w:szCs w:val="22"/>
              </w:rPr>
              <w:t>)</w:t>
            </w:r>
          </w:p>
          <w:p w14:paraId="16FAA84B" w14:textId="77777777" w:rsidR="00632C1E" w:rsidRPr="0034242C" w:rsidRDefault="00632C1E" w:rsidP="0034242C">
            <w:pPr>
              <w:rPr>
                <w:rFonts w:ascii="Arial" w:hAnsi="Arial" w:cs="Arial"/>
                <w:sz w:val="22"/>
                <w:szCs w:val="22"/>
              </w:rPr>
            </w:pPr>
            <w:r w:rsidRPr="0034242C">
              <w:rPr>
                <w:rFonts w:ascii="Arial" w:hAnsi="Arial" w:cs="Arial"/>
                <w:sz w:val="22"/>
                <w:szCs w:val="22"/>
              </w:rPr>
              <w:t>)</w:t>
            </w:r>
          </w:p>
        </w:tc>
        <w:tc>
          <w:tcPr>
            <w:tcW w:w="4770" w:type="dxa"/>
          </w:tcPr>
          <w:p w14:paraId="29170F0D" w14:textId="77777777" w:rsidR="00632C1E" w:rsidRPr="0034242C" w:rsidRDefault="00632C1E" w:rsidP="0034242C">
            <w:pPr>
              <w:rPr>
                <w:rFonts w:ascii="Arial" w:hAnsi="Arial" w:cs="Arial"/>
                <w:sz w:val="22"/>
                <w:szCs w:val="22"/>
              </w:rPr>
            </w:pPr>
          </w:p>
        </w:tc>
      </w:tr>
    </w:tbl>
    <w:p w14:paraId="1B7CAE8C" w14:textId="73059C70" w:rsidR="000C278D" w:rsidRPr="0034242C" w:rsidRDefault="000C278D" w:rsidP="0034242C">
      <w:pPr>
        <w:rPr>
          <w:rFonts w:ascii="Arial" w:hAnsi="Arial" w:cs="Arial"/>
          <w:sz w:val="22"/>
          <w:szCs w:val="22"/>
        </w:rPr>
      </w:pPr>
    </w:p>
    <w:p w14:paraId="02848220" w14:textId="375B7011" w:rsidR="0034242C" w:rsidRPr="0034242C" w:rsidRDefault="0034242C" w:rsidP="0034242C">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7A137251" wp14:editId="26262127">
                <wp:simplePos x="0" y="0"/>
                <wp:positionH relativeFrom="column">
                  <wp:posOffset>353060</wp:posOffset>
                </wp:positionH>
                <wp:positionV relativeFrom="paragraph">
                  <wp:posOffset>152309</wp:posOffset>
                </wp:positionV>
                <wp:extent cx="5955665" cy="3379470"/>
                <wp:effectExtent l="0" t="0" r="13335" b="11430"/>
                <wp:wrapNone/>
                <wp:docPr id="2" name="Rectangle 2"/>
                <wp:cNvGraphicFramePr/>
                <a:graphic xmlns:a="http://schemas.openxmlformats.org/drawingml/2006/main">
                  <a:graphicData uri="http://schemas.microsoft.com/office/word/2010/wordprocessingShape">
                    <wps:wsp>
                      <wps:cNvSpPr/>
                      <wps:spPr>
                        <a:xfrm>
                          <a:off x="0" y="0"/>
                          <a:ext cx="5955665" cy="33794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83283F" id="Rectangle 2" o:spid="_x0000_s1026" style="position:absolute;margin-left:27.8pt;margin-top:12pt;width:468.95pt;height:266.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" filled="f" strokecolor="black [3213]" strokeweight=".25pt"/>
            </w:pict>
          </mc:Fallback>
        </mc:AlternateContent>
      </w:r>
    </w:p>
    <w:p w14:paraId="42D179E0" w14:textId="6FE82189" w:rsidR="00B278A6" w:rsidRPr="0034242C" w:rsidRDefault="00B278A6" w:rsidP="0034242C">
      <w:pPr>
        <w:rPr>
          <w:rFonts w:ascii="Arial" w:hAnsi="Arial" w:cs="Arial"/>
          <w:sz w:val="22"/>
          <w:szCs w:val="22"/>
        </w:rPr>
      </w:pPr>
    </w:p>
    <w:p w14:paraId="1940FBB7" w14:textId="77777777" w:rsidR="00632C1E" w:rsidRPr="0034242C" w:rsidRDefault="00632C1E" w:rsidP="0034242C">
      <w:pPr>
        <w:ind w:left="5760" w:hanging="5040"/>
        <w:rPr>
          <w:rFonts w:ascii="Arial" w:hAnsi="Arial" w:cs="Arial"/>
          <w:b/>
          <w:color w:val="000000"/>
          <w:sz w:val="22"/>
          <w:szCs w:val="22"/>
        </w:rPr>
      </w:pPr>
      <w:r w:rsidRPr="0034242C">
        <w:rPr>
          <w:rFonts w:ascii="Arial" w:hAnsi="Arial" w:cs="Arial"/>
          <w:b/>
          <w:sz w:val="22"/>
          <w:szCs w:val="22"/>
        </w:rPr>
        <w:t xml:space="preserve">For and On Behalf of </w:t>
      </w:r>
      <w:r w:rsidR="00A21789" w:rsidRPr="0034242C">
        <w:rPr>
          <w:rFonts w:ascii="Arial" w:hAnsi="Arial" w:cs="Arial"/>
          <w:b/>
          <w:sz w:val="22"/>
          <w:szCs w:val="22"/>
        </w:rPr>
        <w:t>__________________________________________</w:t>
      </w:r>
      <w:r w:rsidR="00A21789" w:rsidRPr="0034242C">
        <w:rPr>
          <w:rFonts w:ascii="Arial" w:hAnsi="Arial" w:cs="Arial"/>
          <w:b/>
          <w:sz w:val="22"/>
          <w:szCs w:val="22"/>
          <w:u w:val="single"/>
        </w:rPr>
        <w:t xml:space="preserve">         </w:t>
      </w:r>
      <w:r w:rsidR="00A21789" w:rsidRPr="0034242C">
        <w:rPr>
          <w:rFonts w:ascii="Arial" w:hAnsi="Arial" w:cs="Arial"/>
          <w:b/>
          <w:sz w:val="22"/>
          <w:szCs w:val="22"/>
        </w:rPr>
        <w:t xml:space="preserve">                                                                        </w:t>
      </w:r>
    </w:p>
    <w:p w14:paraId="46B8A09E" w14:textId="40004DEA" w:rsidR="00632C1E" w:rsidRPr="0034242C" w:rsidRDefault="00632C1E" w:rsidP="0034242C">
      <w:pPr>
        <w:rPr>
          <w:rFonts w:ascii="Arial" w:hAnsi="Arial" w:cs="Arial"/>
          <w:sz w:val="22"/>
          <w:szCs w:val="22"/>
        </w:rPr>
      </w:pPr>
    </w:p>
    <w:tbl>
      <w:tblPr>
        <w:tblW w:w="8820" w:type="dxa"/>
        <w:tblInd w:w="709" w:type="dxa"/>
        <w:tblLayout w:type="fixed"/>
        <w:tblLook w:val="0000" w:firstRow="0" w:lastRow="0" w:firstColumn="0" w:lastColumn="0" w:noHBand="0" w:noVBand="0"/>
      </w:tblPr>
      <w:tblGrid>
        <w:gridCol w:w="3780"/>
        <w:gridCol w:w="270"/>
        <w:gridCol w:w="4770"/>
      </w:tblGrid>
      <w:tr w:rsidR="00632C1E" w:rsidRPr="0034242C" w14:paraId="27C2D6C6" w14:textId="77777777" w:rsidTr="003B726A">
        <w:tc>
          <w:tcPr>
            <w:tcW w:w="3780" w:type="dxa"/>
          </w:tcPr>
          <w:p w14:paraId="33F6ADE9" w14:textId="77BF1C04" w:rsidR="00632C1E" w:rsidRPr="0034242C" w:rsidRDefault="00632C1E" w:rsidP="0034242C">
            <w:pPr>
              <w:tabs>
                <w:tab w:val="left" w:pos="-1440"/>
              </w:tabs>
              <w:rPr>
                <w:rFonts w:ascii="Arial" w:hAnsi="Arial" w:cs="Arial"/>
                <w:sz w:val="22"/>
                <w:szCs w:val="22"/>
              </w:rPr>
            </w:pPr>
            <w:r w:rsidRPr="0034242C">
              <w:rPr>
                <w:rFonts w:ascii="Arial" w:hAnsi="Arial" w:cs="Arial"/>
                <w:sz w:val="22"/>
                <w:szCs w:val="22"/>
              </w:rPr>
              <w:t>SIGNED by</w:t>
            </w:r>
          </w:p>
          <w:p w14:paraId="197A8C54" w14:textId="77777777" w:rsidR="00632C1E" w:rsidRPr="0034242C" w:rsidRDefault="00632C1E" w:rsidP="0034242C">
            <w:pPr>
              <w:tabs>
                <w:tab w:val="left" w:pos="-1440"/>
              </w:tabs>
              <w:rPr>
                <w:rFonts w:ascii="Arial" w:hAnsi="Arial" w:cs="Arial"/>
                <w:sz w:val="22"/>
                <w:szCs w:val="22"/>
              </w:rPr>
            </w:pPr>
          </w:p>
          <w:p w14:paraId="0D662D56" w14:textId="77777777" w:rsidR="00632C1E" w:rsidRPr="0034242C" w:rsidRDefault="00632C1E" w:rsidP="0034242C">
            <w:pPr>
              <w:tabs>
                <w:tab w:val="left" w:pos="-1440"/>
              </w:tabs>
              <w:rPr>
                <w:rFonts w:ascii="Arial" w:hAnsi="Arial" w:cs="Arial"/>
                <w:sz w:val="22"/>
                <w:szCs w:val="22"/>
              </w:rPr>
            </w:pPr>
          </w:p>
          <w:p w14:paraId="23E60646" w14:textId="77777777" w:rsidR="00632C1E" w:rsidRPr="0034242C" w:rsidRDefault="00823196" w:rsidP="0034242C">
            <w:pPr>
              <w:rPr>
                <w:rFonts w:ascii="Arial" w:hAnsi="Arial" w:cs="Arial"/>
                <w:sz w:val="22"/>
                <w:szCs w:val="22"/>
              </w:rPr>
            </w:pPr>
            <w:r w:rsidRPr="0034242C">
              <w:rPr>
                <w:rFonts w:ascii="Arial" w:hAnsi="Arial" w:cs="Arial"/>
                <w:sz w:val="22"/>
                <w:szCs w:val="22"/>
              </w:rPr>
              <w:t>_____________________________</w:t>
            </w:r>
          </w:p>
          <w:p w14:paraId="162D0FB0" w14:textId="77777777" w:rsidR="00B278A6" w:rsidRPr="0034242C" w:rsidRDefault="00B278A6" w:rsidP="0034242C">
            <w:pPr>
              <w:tabs>
                <w:tab w:val="left" w:pos="-1440"/>
              </w:tabs>
              <w:rPr>
                <w:rFonts w:ascii="Arial" w:hAnsi="Arial" w:cs="Arial"/>
                <w:sz w:val="22"/>
                <w:szCs w:val="22"/>
              </w:rPr>
            </w:pPr>
            <w:r w:rsidRPr="0034242C">
              <w:rPr>
                <w:rFonts w:ascii="Arial" w:hAnsi="Arial" w:cs="Arial"/>
                <w:sz w:val="22"/>
                <w:szCs w:val="22"/>
              </w:rPr>
              <w:t>Name:</w:t>
            </w:r>
          </w:p>
          <w:p w14:paraId="4A8B7097" w14:textId="737CCF63" w:rsidR="0026288A" w:rsidRPr="0034242C" w:rsidRDefault="0026288A" w:rsidP="0034242C">
            <w:pPr>
              <w:tabs>
                <w:tab w:val="left" w:pos="-1440"/>
              </w:tabs>
              <w:rPr>
                <w:rFonts w:ascii="Arial" w:hAnsi="Arial" w:cs="Arial"/>
                <w:sz w:val="22"/>
                <w:szCs w:val="22"/>
              </w:rPr>
            </w:pPr>
            <w:r w:rsidRPr="0034242C">
              <w:rPr>
                <w:rFonts w:ascii="Arial" w:hAnsi="Arial" w:cs="Arial"/>
                <w:sz w:val="22"/>
                <w:szCs w:val="22"/>
              </w:rPr>
              <w:t>Title:</w:t>
            </w:r>
          </w:p>
          <w:p w14:paraId="626B1D6E" w14:textId="59E1E0ED" w:rsidR="00823196" w:rsidRPr="0034242C" w:rsidRDefault="00823196" w:rsidP="0034242C">
            <w:pPr>
              <w:tabs>
                <w:tab w:val="left" w:pos="-1440"/>
              </w:tabs>
              <w:rPr>
                <w:rFonts w:ascii="Arial" w:hAnsi="Arial" w:cs="Arial"/>
                <w:sz w:val="22"/>
                <w:szCs w:val="22"/>
              </w:rPr>
            </w:pPr>
            <w:r w:rsidRPr="0034242C">
              <w:rPr>
                <w:rFonts w:ascii="Arial" w:hAnsi="Arial" w:cs="Arial"/>
                <w:sz w:val="22"/>
                <w:szCs w:val="22"/>
              </w:rPr>
              <w:t>NRIC</w:t>
            </w:r>
            <w:r w:rsidR="00B278A6" w:rsidRPr="0034242C">
              <w:rPr>
                <w:rFonts w:ascii="Arial" w:hAnsi="Arial" w:cs="Arial"/>
                <w:sz w:val="22"/>
                <w:szCs w:val="22"/>
              </w:rPr>
              <w:t xml:space="preserve"> (Last 4 digits)</w:t>
            </w:r>
            <w:r w:rsidRPr="0034242C">
              <w:rPr>
                <w:rFonts w:ascii="Arial" w:hAnsi="Arial" w:cs="Arial"/>
                <w:sz w:val="22"/>
                <w:szCs w:val="22"/>
              </w:rPr>
              <w:t>:</w:t>
            </w:r>
          </w:p>
          <w:p w14:paraId="3EDB2ABD" w14:textId="77777777" w:rsidR="00B278A6" w:rsidRPr="0034242C" w:rsidRDefault="00B278A6" w:rsidP="0034242C">
            <w:pPr>
              <w:tabs>
                <w:tab w:val="left" w:pos="-1440"/>
              </w:tabs>
              <w:rPr>
                <w:rFonts w:ascii="Arial" w:hAnsi="Arial" w:cs="Arial"/>
                <w:sz w:val="22"/>
                <w:szCs w:val="22"/>
              </w:rPr>
            </w:pPr>
          </w:p>
          <w:p w14:paraId="4254F73A" w14:textId="45ED6226" w:rsidR="00632C1E" w:rsidRPr="0034242C" w:rsidRDefault="00632C1E" w:rsidP="0034242C">
            <w:pPr>
              <w:tabs>
                <w:tab w:val="left" w:pos="-1440"/>
              </w:tabs>
              <w:rPr>
                <w:rFonts w:ascii="Arial" w:hAnsi="Arial" w:cs="Arial"/>
                <w:sz w:val="22"/>
                <w:szCs w:val="22"/>
              </w:rPr>
            </w:pPr>
            <w:r w:rsidRPr="0034242C">
              <w:rPr>
                <w:rFonts w:ascii="Arial" w:hAnsi="Arial" w:cs="Arial"/>
                <w:sz w:val="22"/>
                <w:szCs w:val="22"/>
              </w:rPr>
              <w:t>in the presence of:</w:t>
            </w:r>
          </w:p>
          <w:p w14:paraId="509D45FC" w14:textId="59BF9D31" w:rsidR="00632C1E" w:rsidRPr="0034242C" w:rsidRDefault="00632C1E" w:rsidP="0034242C">
            <w:pPr>
              <w:rPr>
                <w:rFonts w:ascii="Arial" w:hAnsi="Arial" w:cs="Arial"/>
                <w:sz w:val="22"/>
                <w:szCs w:val="22"/>
              </w:rPr>
            </w:pPr>
          </w:p>
          <w:p w14:paraId="26FE3ADE" w14:textId="045C7C24" w:rsidR="00B278A6" w:rsidRPr="0034242C" w:rsidRDefault="00B278A6" w:rsidP="0034242C">
            <w:pPr>
              <w:rPr>
                <w:rFonts w:ascii="Arial" w:hAnsi="Arial" w:cs="Arial"/>
                <w:sz w:val="22"/>
                <w:szCs w:val="22"/>
              </w:rPr>
            </w:pPr>
            <w:r w:rsidRPr="0034242C">
              <w:rPr>
                <w:rFonts w:ascii="Arial" w:hAnsi="Arial" w:cs="Arial"/>
                <w:sz w:val="22"/>
                <w:szCs w:val="22"/>
              </w:rPr>
              <w:t>SIGNATURE:</w:t>
            </w:r>
          </w:p>
          <w:p w14:paraId="6B131FAE" w14:textId="77777777" w:rsidR="00B278A6" w:rsidRPr="0034242C" w:rsidRDefault="00B278A6" w:rsidP="0034242C">
            <w:pPr>
              <w:rPr>
                <w:rFonts w:ascii="Arial" w:hAnsi="Arial" w:cs="Arial"/>
                <w:sz w:val="22"/>
                <w:szCs w:val="22"/>
              </w:rPr>
            </w:pPr>
          </w:p>
          <w:p w14:paraId="3C92AD30" w14:textId="77777777" w:rsidR="00632C1E" w:rsidRPr="0034242C" w:rsidRDefault="00632C1E" w:rsidP="0034242C">
            <w:pPr>
              <w:rPr>
                <w:rFonts w:ascii="Arial" w:hAnsi="Arial" w:cs="Arial"/>
                <w:sz w:val="22"/>
                <w:szCs w:val="22"/>
              </w:rPr>
            </w:pPr>
          </w:p>
          <w:p w14:paraId="620ADFB4" w14:textId="77777777" w:rsidR="00632C1E" w:rsidRPr="0034242C" w:rsidRDefault="00632C1E" w:rsidP="0034242C">
            <w:pPr>
              <w:rPr>
                <w:rFonts w:ascii="Arial" w:hAnsi="Arial" w:cs="Arial"/>
                <w:sz w:val="22"/>
                <w:szCs w:val="22"/>
              </w:rPr>
            </w:pPr>
            <w:r w:rsidRPr="0034242C">
              <w:rPr>
                <w:rFonts w:ascii="Arial" w:hAnsi="Arial" w:cs="Arial"/>
                <w:sz w:val="22"/>
                <w:szCs w:val="22"/>
              </w:rPr>
              <w:t>_____________________________</w:t>
            </w:r>
          </w:p>
          <w:p w14:paraId="5634F15A" w14:textId="77777777" w:rsidR="00823196" w:rsidRPr="0034242C" w:rsidRDefault="00823196" w:rsidP="0034242C">
            <w:pPr>
              <w:rPr>
                <w:rFonts w:ascii="Arial" w:hAnsi="Arial" w:cs="Arial"/>
                <w:sz w:val="22"/>
                <w:szCs w:val="22"/>
              </w:rPr>
            </w:pPr>
            <w:r w:rsidRPr="0034242C">
              <w:rPr>
                <w:rFonts w:ascii="Arial" w:hAnsi="Arial" w:cs="Arial"/>
                <w:sz w:val="22"/>
                <w:szCs w:val="22"/>
              </w:rPr>
              <w:t xml:space="preserve">Name: </w:t>
            </w:r>
          </w:p>
          <w:p w14:paraId="481BF84A" w14:textId="77777777" w:rsidR="0026288A" w:rsidRPr="0034242C" w:rsidRDefault="0026288A" w:rsidP="0034242C">
            <w:pPr>
              <w:tabs>
                <w:tab w:val="left" w:pos="-1440"/>
              </w:tabs>
              <w:rPr>
                <w:rFonts w:ascii="Arial" w:hAnsi="Arial" w:cs="Arial"/>
                <w:sz w:val="22"/>
                <w:szCs w:val="22"/>
              </w:rPr>
            </w:pPr>
            <w:r w:rsidRPr="0034242C">
              <w:rPr>
                <w:rFonts w:ascii="Arial" w:hAnsi="Arial" w:cs="Arial"/>
                <w:sz w:val="22"/>
                <w:szCs w:val="22"/>
              </w:rPr>
              <w:t>Title:</w:t>
            </w:r>
          </w:p>
          <w:p w14:paraId="74110C9E" w14:textId="6A7D282D" w:rsidR="00823196" w:rsidRPr="0034242C" w:rsidRDefault="00823196" w:rsidP="0034242C">
            <w:pPr>
              <w:rPr>
                <w:rFonts w:ascii="Arial" w:hAnsi="Arial" w:cs="Arial"/>
                <w:sz w:val="22"/>
                <w:szCs w:val="22"/>
              </w:rPr>
            </w:pPr>
            <w:r w:rsidRPr="0034242C">
              <w:rPr>
                <w:rFonts w:ascii="Arial" w:hAnsi="Arial" w:cs="Arial"/>
                <w:sz w:val="22"/>
                <w:szCs w:val="22"/>
              </w:rPr>
              <w:t>NRIC</w:t>
            </w:r>
            <w:r w:rsidR="00B278A6" w:rsidRPr="0034242C">
              <w:rPr>
                <w:rFonts w:ascii="Arial" w:hAnsi="Arial" w:cs="Arial"/>
                <w:sz w:val="22"/>
                <w:szCs w:val="22"/>
              </w:rPr>
              <w:t xml:space="preserve"> (Last 4 digits)</w:t>
            </w:r>
            <w:r w:rsidRPr="0034242C">
              <w:rPr>
                <w:rFonts w:ascii="Arial" w:hAnsi="Arial" w:cs="Arial"/>
                <w:sz w:val="22"/>
                <w:szCs w:val="22"/>
              </w:rPr>
              <w:t xml:space="preserve">:  </w:t>
            </w:r>
          </w:p>
          <w:p w14:paraId="4D1DEC27" w14:textId="77777777" w:rsidR="00632C1E" w:rsidRPr="0034242C" w:rsidRDefault="00632C1E" w:rsidP="0034242C">
            <w:pPr>
              <w:rPr>
                <w:rFonts w:ascii="Arial" w:hAnsi="Arial" w:cs="Arial"/>
                <w:sz w:val="22"/>
                <w:szCs w:val="22"/>
              </w:rPr>
            </w:pPr>
          </w:p>
        </w:tc>
        <w:tc>
          <w:tcPr>
            <w:tcW w:w="270" w:type="dxa"/>
          </w:tcPr>
          <w:p w14:paraId="0FF97D98" w14:textId="554029C1" w:rsidR="00632C1E" w:rsidRPr="0034242C" w:rsidRDefault="00632C1E" w:rsidP="0034242C">
            <w:pPr>
              <w:rPr>
                <w:rFonts w:ascii="Arial" w:hAnsi="Arial" w:cs="Arial"/>
                <w:sz w:val="22"/>
                <w:szCs w:val="22"/>
              </w:rPr>
            </w:pPr>
            <w:r w:rsidRPr="0034242C">
              <w:rPr>
                <w:rFonts w:ascii="Arial" w:hAnsi="Arial" w:cs="Arial"/>
                <w:sz w:val="22"/>
                <w:szCs w:val="22"/>
              </w:rPr>
              <w:t>)</w:t>
            </w:r>
          </w:p>
          <w:p w14:paraId="7153F97F" w14:textId="77777777" w:rsidR="00632C1E" w:rsidRPr="0034242C" w:rsidRDefault="00632C1E" w:rsidP="0034242C">
            <w:pPr>
              <w:rPr>
                <w:rFonts w:ascii="Arial" w:hAnsi="Arial" w:cs="Arial"/>
                <w:sz w:val="22"/>
                <w:szCs w:val="22"/>
              </w:rPr>
            </w:pPr>
            <w:r w:rsidRPr="0034242C">
              <w:rPr>
                <w:rFonts w:ascii="Arial" w:hAnsi="Arial" w:cs="Arial"/>
                <w:sz w:val="22"/>
                <w:szCs w:val="22"/>
              </w:rPr>
              <w:t>)</w:t>
            </w:r>
          </w:p>
          <w:p w14:paraId="3D976FB4" w14:textId="77777777" w:rsidR="00632C1E" w:rsidRPr="0034242C" w:rsidRDefault="00632C1E" w:rsidP="0034242C">
            <w:pPr>
              <w:rPr>
                <w:rFonts w:ascii="Arial" w:hAnsi="Arial" w:cs="Arial"/>
                <w:sz w:val="22"/>
                <w:szCs w:val="22"/>
              </w:rPr>
            </w:pPr>
            <w:r w:rsidRPr="0034242C">
              <w:rPr>
                <w:rFonts w:ascii="Arial" w:hAnsi="Arial" w:cs="Arial"/>
                <w:sz w:val="22"/>
                <w:szCs w:val="22"/>
              </w:rPr>
              <w:t>)</w:t>
            </w:r>
          </w:p>
          <w:p w14:paraId="75A51BE3" w14:textId="77777777" w:rsidR="00632C1E" w:rsidRPr="0034242C" w:rsidRDefault="00632C1E" w:rsidP="0034242C">
            <w:pPr>
              <w:rPr>
                <w:rFonts w:ascii="Arial" w:hAnsi="Arial" w:cs="Arial"/>
                <w:sz w:val="22"/>
                <w:szCs w:val="22"/>
              </w:rPr>
            </w:pPr>
            <w:r w:rsidRPr="0034242C">
              <w:rPr>
                <w:rFonts w:ascii="Arial" w:hAnsi="Arial" w:cs="Arial"/>
                <w:sz w:val="22"/>
                <w:szCs w:val="22"/>
              </w:rPr>
              <w:t>)</w:t>
            </w:r>
          </w:p>
          <w:p w14:paraId="5A2BC8F3" w14:textId="77777777" w:rsidR="00632C1E" w:rsidRPr="0034242C" w:rsidRDefault="00632C1E" w:rsidP="0034242C">
            <w:pPr>
              <w:rPr>
                <w:rFonts w:ascii="Arial" w:hAnsi="Arial" w:cs="Arial"/>
                <w:sz w:val="22"/>
                <w:szCs w:val="22"/>
              </w:rPr>
            </w:pPr>
            <w:r w:rsidRPr="0034242C">
              <w:rPr>
                <w:rFonts w:ascii="Arial" w:hAnsi="Arial" w:cs="Arial"/>
                <w:sz w:val="22"/>
                <w:szCs w:val="22"/>
              </w:rPr>
              <w:t>)</w:t>
            </w:r>
          </w:p>
        </w:tc>
        <w:tc>
          <w:tcPr>
            <w:tcW w:w="4770" w:type="dxa"/>
          </w:tcPr>
          <w:p w14:paraId="5CC90B49" w14:textId="77777777" w:rsidR="00632C1E" w:rsidRPr="0034242C" w:rsidRDefault="00632C1E" w:rsidP="0034242C">
            <w:pPr>
              <w:rPr>
                <w:rFonts w:ascii="Arial" w:hAnsi="Arial" w:cs="Arial"/>
                <w:sz w:val="22"/>
                <w:szCs w:val="22"/>
              </w:rPr>
            </w:pPr>
          </w:p>
        </w:tc>
      </w:tr>
    </w:tbl>
    <w:p w14:paraId="78B628F1" w14:textId="77777777" w:rsidR="00632C1E" w:rsidRPr="00BF7BB8" w:rsidRDefault="00632C1E" w:rsidP="0034242C">
      <w:pPr>
        <w:rPr>
          <w:rFonts w:ascii="Arial" w:hAnsi="Arial" w:cs="Arial"/>
          <w:sz w:val="22"/>
          <w:szCs w:val="22"/>
        </w:rPr>
      </w:pPr>
    </w:p>
    <w:sectPr w:rsidR="00632C1E" w:rsidRPr="00BF7BB8" w:rsidSect="008A48F8">
      <w:footerReference w:type="even" r:id="rId8"/>
      <w:footerReference w:type="default" r:id="rId9"/>
      <w:pgSz w:w="11907" w:h="16839" w:code="9"/>
      <w:pgMar w:top="1135" w:right="1008" w:bottom="1418"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A932D" w14:textId="77777777" w:rsidR="003147BF" w:rsidRDefault="003147BF">
      <w:r>
        <w:separator/>
      </w:r>
    </w:p>
  </w:endnote>
  <w:endnote w:type="continuationSeparator" w:id="0">
    <w:p w14:paraId="7BAD3D7F" w14:textId="77777777" w:rsidR="003147BF" w:rsidRDefault="0031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AB8C" w14:textId="77777777" w:rsidR="00E33039" w:rsidRDefault="002C6F8A">
    <w:pPr>
      <w:pStyle w:val="Footer"/>
      <w:framePr w:wrap="around" w:vAnchor="text" w:hAnchor="margin" w:xAlign="center" w:y="1"/>
      <w:rPr>
        <w:rStyle w:val="PageNumber"/>
      </w:rPr>
    </w:pPr>
    <w:r>
      <w:rPr>
        <w:rStyle w:val="PageNumber"/>
      </w:rPr>
      <w:fldChar w:fldCharType="begin"/>
    </w:r>
    <w:r w:rsidR="00E33039">
      <w:rPr>
        <w:rStyle w:val="PageNumber"/>
      </w:rPr>
      <w:instrText xml:space="preserve">PAGE  </w:instrText>
    </w:r>
    <w:r>
      <w:rPr>
        <w:rStyle w:val="PageNumber"/>
      </w:rPr>
      <w:fldChar w:fldCharType="separate"/>
    </w:r>
    <w:r w:rsidR="00E33039">
      <w:rPr>
        <w:rStyle w:val="PageNumber"/>
        <w:noProof/>
      </w:rPr>
      <w:t>3</w:t>
    </w:r>
    <w:r>
      <w:rPr>
        <w:rStyle w:val="PageNumber"/>
      </w:rPr>
      <w:fldChar w:fldCharType="end"/>
    </w:r>
  </w:p>
  <w:p w14:paraId="5724F904" w14:textId="77777777" w:rsidR="00E33039" w:rsidRDefault="00E33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69A7" w14:textId="68AA5E11" w:rsidR="00E33039" w:rsidRPr="00A05BB1" w:rsidRDefault="00E33039">
    <w:pPr>
      <w:pStyle w:val="Footer"/>
      <w:framePr w:wrap="around" w:vAnchor="text" w:hAnchor="margin" w:xAlign="center" w:y="1"/>
      <w:rPr>
        <w:rStyle w:val="PageNumber"/>
        <w:rFonts w:ascii="Arial" w:hAnsi="Arial" w:cs="Arial"/>
      </w:rPr>
    </w:pPr>
    <w:r w:rsidRPr="00A05BB1">
      <w:rPr>
        <w:rStyle w:val="PageNumber"/>
        <w:rFonts w:ascii="Arial" w:hAnsi="Arial" w:cs="Arial"/>
      </w:rPr>
      <w:t xml:space="preserve">Page </w:t>
    </w:r>
    <w:r w:rsidR="002C6F8A" w:rsidRPr="00A05BB1">
      <w:rPr>
        <w:rStyle w:val="PageNumber"/>
        <w:rFonts w:ascii="Arial" w:hAnsi="Arial" w:cs="Arial"/>
      </w:rPr>
      <w:fldChar w:fldCharType="begin"/>
    </w:r>
    <w:r w:rsidRPr="00A05BB1">
      <w:rPr>
        <w:rStyle w:val="PageNumber"/>
        <w:rFonts w:ascii="Arial" w:hAnsi="Arial" w:cs="Arial"/>
      </w:rPr>
      <w:instrText xml:space="preserve"> PAGE </w:instrText>
    </w:r>
    <w:r w:rsidR="002C6F8A" w:rsidRPr="00A05BB1">
      <w:rPr>
        <w:rStyle w:val="PageNumber"/>
        <w:rFonts w:ascii="Arial" w:hAnsi="Arial" w:cs="Arial"/>
      </w:rPr>
      <w:fldChar w:fldCharType="separate"/>
    </w:r>
    <w:r w:rsidR="008D66E3">
      <w:rPr>
        <w:rStyle w:val="PageNumber"/>
        <w:rFonts w:ascii="Arial" w:hAnsi="Arial" w:cs="Arial"/>
        <w:noProof/>
      </w:rPr>
      <w:t>1</w:t>
    </w:r>
    <w:r w:rsidR="002C6F8A" w:rsidRPr="00A05BB1">
      <w:rPr>
        <w:rStyle w:val="PageNumber"/>
        <w:rFonts w:ascii="Arial" w:hAnsi="Arial" w:cs="Arial"/>
      </w:rPr>
      <w:fldChar w:fldCharType="end"/>
    </w:r>
    <w:r w:rsidRPr="00A05BB1">
      <w:rPr>
        <w:rStyle w:val="PageNumber"/>
        <w:rFonts w:ascii="Arial" w:hAnsi="Arial" w:cs="Arial"/>
      </w:rPr>
      <w:t xml:space="preserve"> of </w:t>
    </w:r>
    <w:r w:rsidR="008919F7">
      <w:rPr>
        <w:rStyle w:val="PageNumber"/>
        <w:rFonts w:ascii="Arial" w:hAnsi="Arial" w:cs="Arial"/>
      </w:rPr>
      <w:t>7</w:t>
    </w:r>
  </w:p>
  <w:p w14:paraId="12FD147F" w14:textId="77777777" w:rsidR="00E33039" w:rsidRDefault="00E330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017A" w14:textId="77777777" w:rsidR="003147BF" w:rsidRDefault="003147BF">
      <w:r>
        <w:separator/>
      </w:r>
    </w:p>
  </w:footnote>
  <w:footnote w:type="continuationSeparator" w:id="0">
    <w:p w14:paraId="68D0316B" w14:textId="77777777" w:rsidR="003147BF" w:rsidRDefault="00314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23E"/>
    <w:multiLevelType w:val="hybridMultilevel"/>
    <w:tmpl w:val="DCB80FDA"/>
    <w:lvl w:ilvl="0" w:tplc="DD7C8A08">
      <w:start w:val="1"/>
      <w:numFmt w:val="decimal"/>
      <w:lvlText w:val="%1.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C86A66"/>
    <w:multiLevelType w:val="hybridMultilevel"/>
    <w:tmpl w:val="4D0C1874"/>
    <w:lvl w:ilvl="0" w:tplc="DD7C8A08">
      <w:start w:val="1"/>
      <w:numFmt w:val="decimal"/>
      <w:lvlText w:val="%1.1"/>
      <w:lvlJc w:val="left"/>
      <w:pPr>
        <w:ind w:left="360" w:hanging="360"/>
      </w:pPr>
      <w:rPr>
        <w:rFonts w:hint="default"/>
      </w:rPr>
    </w:lvl>
    <w:lvl w:ilvl="1" w:tplc="4809000F">
      <w:start w:val="1"/>
      <w:numFmt w:val="decimal"/>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834506A"/>
    <w:multiLevelType w:val="hybridMultilevel"/>
    <w:tmpl w:val="1C426B54"/>
    <w:lvl w:ilvl="0" w:tplc="F3D4D726">
      <w:start w:val="2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0501AA"/>
    <w:multiLevelType w:val="hybridMultilevel"/>
    <w:tmpl w:val="E7B46D64"/>
    <w:lvl w:ilvl="0" w:tplc="4809000F">
      <w:start w:val="1"/>
      <w:numFmt w:val="decimal"/>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 w15:restartNumberingAfterBreak="0">
    <w:nsid w:val="0D9A754A"/>
    <w:multiLevelType w:val="hybridMultilevel"/>
    <w:tmpl w:val="BC78F46A"/>
    <w:lvl w:ilvl="0" w:tplc="EB8CFBB4">
      <w:start w:val="1"/>
      <w:numFmt w:val="decimal"/>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B01CFD"/>
    <w:multiLevelType w:val="multilevel"/>
    <w:tmpl w:val="6BD43E20"/>
    <w:lvl w:ilvl="0">
      <w:start w:val="1"/>
      <w:numFmt w:val="decimal"/>
      <w:lvlText w:val="%1."/>
      <w:lvlJc w:val="left"/>
      <w:pPr>
        <w:ind w:left="660"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ED64C90"/>
    <w:multiLevelType w:val="hybridMultilevel"/>
    <w:tmpl w:val="F18664DA"/>
    <w:lvl w:ilvl="0" w:tplc="7EFE672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0FF02DF7"/>
    <w:multiLevelType w:val="hybridMultilevel"/>
    <w:tmpl w:val="29DE8232"/>
    <w:lvl w:ilvl="0" w:tplc="21E4A750">
      <w:start w:val="1"/>
      <w:numFmt w:val="decimal"/>
      <w:lvlText w:val="%1.1"/>
      <w:lvlJc w:val="left"/>
      <w:pPr>
        <w:ind w:left="360" w:hanging="360"/>
      </w:pPr>
      <w:rPr>
        <w:rFonts w:hint="default"/>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FB4D93"/>
    <w:multiLevelType w:val="hybridMultilevel"/>
    <w:tmpl w:val="763AF50A"/>
    <w:lvl w:ilvl="0" w:tplc="21E4A750">
      <w:start w:val="1"/>
      <w:numFmt w:val="decimal"/>
      <w:lvlText w:val="%1.1"/>
      <w:lvlJc w:val="left"/>
      <w:pPr>
        <w:ind w:left="360" w:hanging="360"/>
      </w:pPr>
      <w:rPr>
        <w:rFonts w:hint="default"/>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F7113E"/>
    <w:multiLevelType w:val="hybridMultilevel"/>
    <w:tmpl w:val="A20C0DF0"/>
    <w:lvl w:ilvl="0" w:tplc="21E4A750">
      <w:start w:val="1"/>
      <w:numFmt w:val="decimal"/>
      <w:lvlText w:val="%1.1"/>
      <w:lvlJc w:val="left"/>
      <w:pPr>
        <w:ind w:left="360" w:hanging="360"/>
      </w:pPr>
      <w:rPr>
        <w:rFonts w:hint="default"/>
        <w:b w:val="0"/>
        <w:i w:val="0"/>
      </w:rPr>
    </w:lvl>
    <w:lvl w:ilvl="1" w:tplc="4809000F">
      <w:start w:val="1"/>
      <w:numFmt w:val="decimal"/>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5865973"/>
    <w:multiLevelType w:val="hybridMultilevel"/>
    <w:tmpl w:val="D9064074"/>
    <w:lvl w:ilvl="0" w:tplc="BC64F56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B97EF7"/>
    <w:multiLevelType w:val="hybridMultilevel"/>
    <w:tmpl w:val="206E5C0E"/>
    <w:lvl w:ilvl="0" w:tplc="7FCAF0C4">
      <w:start w:val="1"/>
      <w:numFmt w:val="decimal"/>
      <w:lvlText w:val="%1.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5637857"/>
    <w:multiLevelType w:val="hybridMultilevel"/>
    <w:tmpl w:val="E88CDC7A"/>
    <w:lvl w:ilvl="0" w:tplc="DD7C8A08">
      <w:start w:val="1"/>
      <w:numFmt w:val="decimal"/>
      <w:lvlText w:val="%1.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28406BA7"/>
    <w:multiLevelType w:val="hybridMultilevel"/>
    <w:tmpl w:val="7A78DD16"/>
    <w:lvl w:ilvl="0" w:tplc="21E4A750">
      <w:start w:val="1"/>
      <w:numFmt w:val="decimal"/>
      <w:lvlText w:val="%1.1"/>
      <w:lvlJc w:val="left"/>
      <w:pPr>
        <w:ind w:left="360" w:hanging="360"/>
      </w:pPr>
      <w:rPr>
        <w:rFonts w:hint="default"/>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9B1FD6"/>
    <w:multiLevelType w:val="hybridMultilevel"/>
    <w:tmpl w:val="8C9CE2B2"/>
    <w:lvl w:ilvl="0" w:tplc="66CE5262">
      <w:start w:val="5"/>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1B23485"/>
    <w:multiLevelType w:val="hybridMultilevel"/>
    <w:tmpl w:val="17EAE9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1F124BA"/>
    <w:multiLevelType w:val="singleLevel"/>
    <w:tmpl w:val="EDEAECE6"/>
    <w:lvl w:ilvl="0">
      <w:start w:val="1"/>
      <w:numFmt w:val="decimal"/>
      <w:pStyle w:val="LIST1"/>
      <w:lvlText w:val="%1."/>
      <w:lvlJc w:val="left"/>
      <w:pPr>
        <w:tabs>
          <w:tab w:val="num" w:pos="360"/>
        </w:tabs>
        <w:ind w:left="360" w:hanging="360"/>
      </w:pPr>
      <w:rPr>
        <w:rFonts w:cs="Times New Roman"/>
      </w:rPr>
    </w:lvl>
  </w:abstractNum>
  <w:abstractNum w:abstractNumId="17" w15:restartNumberingAfterBreak="0">
    <w:nsid w:val="34113673"/>
    <w:multiLevelType w:val="hybridMultilevel"/>
    <w:tmpl w:val="40C8963E"/>
    <w:lvl w:ilvl="0" w:tplc="DD7C8A08">
      <w:start w:val="1"/>
      <w:numFmt w:val="decimal"/>
      <w:lvlText w:val="%1.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5C751ED"/>
    <w:multiLevelType w:val="hybridMultilevel"/>
    <w:tmpl w:val="7214C5DC"/>
    <w:lvl w:ilvl="0" w:tplc="7D4681D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492972"/>
    <w:multiLevelType w:val="hybridMultilevel"/>
    <w:tmpl w:val="4F90C514"/>
    <w:lvl w:ilvl="0" w:tplc="7FCAF0C4">
      <w:start w:val="1"/>
      <w:numFmt w:val="decimal"/>
      <w:lvlText w:val="%1.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41267D77"/>
    <w:multiLevelType w:val="hybridMultilevel"/>
    <w:tmpl w:val="FF4E10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33B0101"/>
    <w:multiLevelType w:val="hybridMultilevel"/>
    <w:tmpl w:val="EA10086C"/>
    <w:lvl w:ilvl="0" w:tplc="DD7C8A08">
      <w:start w:val="1"/>
      <w:numFmt w:val="decimal"/>
      <w:lvlText w:val="%1.1"/>
      <w:lvlJc w:val="left"/>
      <w:pPr>
        <w:ind w:left="720" w:hanging="360"/>
      </w:pPr>
      <w:rPr>
        <w:rFonts w:hint="default"/>
      </w:rPr>
    </w:lvl>
    <w:lvl w:ilvl="1" w:tplc="48090019">
      <w:start w:val="1"/>
      <w:numFmt w:val="lowerLetter"/>
      <w:lvlText w:val="%2."/>
      <w:lvlJc w:val="left"/>
      <w:pPr>
        <w:ind w:left="1440" w:hanging="360"/>
      </w:pPr>
    </w:lvl>
    <w:lvl w:ilvl="2" w:tplc="6088C8F6">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4832DE"/>
    <w:multiLevelType w:val="hybridMultilevel"/>
    <w:tmpl w:val="465E09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7C0466D"/>
    <w:multiLevelType w:val="multilevel"/>
    <w:tmpl w:val="F8BE4E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797ADD"/>
    <w:multiLevelType w:val="multilevel"/>
    <w:tmpl w:val="90F8E306"/>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i w:val="0"/>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912723D"/>
    <w:multiLevelType w:val="hybridMultilevel"/>
    <w:tmpl w:val="CD221A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9C6622C"/>
    <w:multiLevelType w:val="multilevel"/>
    <w:tmpl w:val="41FE231C"/>
    <w:lvl w:ilvl="0">
      <w:start w:val="1"/>
      <w:numFmt w:val="decimal"/>
      <w:lvlText w:val="%1."/>
      <w:lvlJc w:val="left"/>
      <w:pPr>
        <w:ind w:left="720" w:hanging="360"/>
      </w:pPr>
      <w:rPr>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AD22392"/>
    <w:multiLevelType w:val="hybridMultilevel"/>
    <w:tmpl w:val="A78C4078"/>
    <w:lvl w:ilvl="0" w:tplc="CE26FF5C">
      <w:start w:val="22"/>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946DC2"/>
    <w:multiLevelType w:val="multilevel"/>
    <w:tmpl w:val="6D0E53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643419"/>
    <w:multiLevelType w:val="multilevel"/>
    <w:tmpl w:val="41FE231C"/>
    <w:lvl w:ilvl="0">
      <w:start w:val="1"/>
      <w:numFmt w:val="decimal"/>
      <w:lvlText w:val="%1."/>
      <w:lvlJc w:val="left"/>
      <w:pPr>
        <w:ind w:left="720" w:hanging="360"/>
      </w:pPr>
      <w:rPr>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CE87EC0"/>
    <w:multiLevelType w:val="hybridMultilevel"/>
    <w:tmpl w:val="6DDE7E28"/>
    <w:lvl w:ilvl="0" w:tplc="DD7C8A08">
      <w:start w:val="1"/>
      <w:numFmt w:val="decimal"/>
      <w:lvlText w:val="%1.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668F57C5"/>
    <w:multiLevelType w:val="hybridMultilevel"/>
    <w:tmpl w:val="FAA2C0EE"/>
    <w:lvl w:ilvl="0" w:tplc="BB148AB6">
      <w:start w:val="1"/>
      <w:numFmt w:val="decimal"/>
      <w:lvlText w:val="%1."/>
      <w:lvlJc w:val="left"/>
      <w:pPr>
        <w:ind w:left="720" w:hanging="360"/>
      </w:pPr>
      <w:rPr>
        <w:b/>
      </w:rPr>
    </w:lvl>
    <w:lvl w:ilvl="1" w:tplc="EB7EFDA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0623808"/>
    <w:multiLevelType w:val="hybridMultilevel"/>
    <w:tmpl w:val="9B36EA9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9C71994"/>
    <w:multiLevelType w:val="hybridMultilevel"/>
    <w:tmpl w:val="D2BAB784"/>
    <w:lvl w:ilvl="0" w:tplc="7D4681D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E6A6F40"/>
    <w:multiLevelType w:val="multilevel"/>
    <w:tmpl w:val="CBCC0BB6"/>
    <w:lvl w:ilvl="0">
      <w:start w:val="5"/>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5" w15:restartNumberingAfterBreak="0">
    <w:nsid w:val="7F6E76AE"/>
    <w:multiLevelType w:val="hybridMultilevel"/>
    <w:tmpl w:val="A20C0DF0"/>
    <w:lvl w:ilvl="0" w:tplc="21E4A750">
      <w:start w:val="1"/>
      <w:numFmt w:val="decimal"/>
      <w:lvlText w:val="%1.1"/>
      <w:lvlJc w:val="left"/>
      <w:pPr>
        <w:ind w:left="630" w:hanging="360"/>
      </w:pPr>
      <w:rPr>
        <w:rFonts w:hint="default"/>
        <w:b w:val="0"/>
        <w:i w:val="0"/>
      </w:rPr>
    </w:lvl>
    <w:lvl w:ilvl="1" w:tplc="4809000F">
      <w:start w:val="1"/>
      <w:numFmt w:val="decimal"/>
      <w:lvlText w:val="%2."/>
      <w:lvlJc w:val="left"/>
      <w:pPr>
        <w:ind w:left="1350" w:hanging="360"/>
      </w:pPr>
    </w:lvl>
    <w:lvl w:ilvl="2" w:tplc="4809001B">
      <w:start w:val="1"/>
      <w:numFmt w:val="lowerRoman"/>
      <w:lvlText w:val="%3."/>
      <w:lvlJc w:val="right"/>
      <w:pPr>
        <w:ind w:left="2070" w:hanging="180"/>
      </w:pPr>
    </w:lvl>
    <w:lvl w:ilvl="3" w:tplc="4809000F" w:tentative="1">
      <w:start w:val="1"/>
      <w:numFmt w:val="decimal"/>
      <w:lvlText w:val="%4."/>
      <w:lvlJc w:val="left"/>
      <w:pPr>
        <w:ind w:left="2790" w:hanging="360"/>
      </w:pPr>
    </w:lvl>
    <w:lvl w:ilvl="4" w:tplc="48090019" w:tentative="1">
      <w:start w:val="1"/>
      <w:numFmt w:val="lowerLetter"/>
      <w:lvlText w:val="%5."/>
      <w:lvlJc w:val="left"/>
      <w:pPr>
        <w:ind w:left="3510" w:hanging="360"/>
      </w:pPr>
    </w:lvl>
    <w:lvl w:ilvl="5" w:tplc="4809001B" w:tentative="1">
      <w:start w:val="1"/>
      <w:numFmt w:val="lowerRoman"/>
      <w:lvlText w:val="%6."/>
      <w:lvlJc w:val="right"/>
      <w:pPr>
        <w:ind w:left="4230" w:hanging="180"/>
      </w:pPr>
    </w:lvl>
    <w:lvl w:ilvl="6" w:tplc="4809000F" w:tentative="1">
      <w:start w:val="1"/>
      <w:numFmt w:val="decimal"/>
      <w:lvlText w:val="%7."/>
      <w:lvlJc w:val="left"/>
      <w:pPr>
        <w:ind w:left="4950" w:hanging="360"/>
      </w:pPr>
    </w:lvl>
    <w:lvl w:ilvl="7" w:tplc="48090019" w:tentative="1">
      <w:start w:val="1"/>
      <w:numFmt w:val="lowerLetter"/>
      <w:lvlText w:val="%8."/>
      <w:lvlJc w:val="left"/>
      <w:pPr>
        <w:ind w:left="5670" w:hanging="360"/>
      </w:pPr>
    </w:lvl>
    <w:lvl w:ilvl="8" w:tplc="4809001B" w:tentative="1">
      <w:start w:val="1"/>
      <w:numFmt w:val="lowerRoman"/>
      <w:lvlText w:val="%9."/>
      <w:lvlJc w:val="right"/>
      <w:pPr>
        <w:ind w:left="6390" w:hanging="180"/>
      </w:pPr>
    </w:lvl>
  </w:abstractNum>
  <w:num w:numId="1">
    <w:abstractNumId w:val="34"/>
  </w:num>
  <w:num w:numId="2">
    <w:abstractNumId w:val="16"/>
  </w:num>
  <w:num w:numId="3">
    <w:abstractNumId w:val="10"/>
  </w:num>
  <w:num w:numId="4">
    <w:abstractNumId w:val="27"/>
  </w:num>
  <w:num w:numId="5">
    <w:abstractNumId w:val="2"/>
  </w:num>
  <w:num w:numId="6">
    <w:abstractNumId w:val="32"/>
  </w:num>
  <w:num w:numId="7">
    <w:abstractNumId w:val="33"/>
  </w:num>
  <w:num w:numId="8">
    <w:abstractNumId w:val="19"/>
  </w:num>
  <w:num w:numId="9">
    <w:abstractNumId w:val="11"/>
  </w:num>
  <w:num w:numId="10">
    <w:abstractNumId w:val="30"/>
  </w:num>
  <w:num w:numId="11">
    <w:abstractNumId w:val="0"/>
  </w:num>
  <w:num w:numId="12">
    <w:abstractNumId w:val="18"/>
  </w:num>
  <w:num w:numId="13">
    <w:abstractNumId w:val="6"/>
  </w:num>
  <w:num w:numId="14">
    <w:abstractNumId w:val="17"/>
  </w:num>
  <w:num w:numId="15">
    <w:abstractNumId w:val="12"/>
  </w:num>
  <w:num w:numId="16">
    <w:abstractNumId w:val="1"/>
  </w:num>
  <w:num w:numId="17">
    <w:abstractNumId w:val="28"/>
  </w:num>
  <w:num w:numId="18">
    <w:abstractNumId w:val="4"/>
  </w:num>
  <w:num w:numId="19">
    <w:abstractNumId w:val="24"/>
  </w:num>
  <w:num w:numId="20">
    <w:abstractNumId w:val="25"/>
  </w:num>
  <w:num w:numId="21">
    <w:abstractNumId w:val="31"/>
  </w:num>
  <w:num w:numId="22">
    <w:abstractNumId w:val="5"/>
  </w:num>
  <w:num w:numId="23">
    <w:abstractNumId w:val="26"/>
  </w:num>
  <w:num w:numId="24">
    <w:abstractNumId w:val="29"/>
  </w:num>
  <w:num w:numId="25">
    <w:abstractNumId w:val="20"/>
  </w:num>
  <w:num w:numId="26">
    <w:abstractNumId w:val="22"/>
  </w:num>
  <w:num w:numId="27">
    <w:abstractNumId w:val="3"/>
  </w:num>
  <w:num w:numId="28">
    <w:abstractNumId w:val="15"/>
  </w:num>
  <w:num w:numId="29">
    <w:abstractNumId w:val="14"/>
  </w:num>
  <w:num w:numId="30">
    <w:abstractNumId w:val="23"/>
  </w:num>
  <w:num w:numId="31">
    <w:abstractNumId w:val="21"/>
  </w:num>
  <w:num w:numId="32">
    <w:abstractNumId w:val="9"/>
  </w:num>
  <w:num w:numId="33">
    <w:abstractNumId w:val="35"/>
  </w:num>
  <w:num w:numId="34">
    <w:abstractNumId w:val="13"/>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removePersonalInformation/>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12"/>
    <w:rsid w:val="000017C5"/>
    <w:rsid w:val="0000326B"/>
    <w:rsid w:val="0001048C"/>
    <w:rsid w:val="00010522"/>
    <w:rsid w:val="00012435"/>
    <w:rsid w:val="0001303E"/>
    <w:rsid w:val="0002149D"/>
    <w:rsid w:val="00023220"/>
    <w:rsid w:val="000329CF"/>
    <w:rsid w:val="00032BA1"/>
    <w:rsid w:val="00053059"/>
    <w:rsid w:val="0005647A"/>
    <w:rsid w:val="00061419"/>
    <w:rsid w:val="000673EE"/>
    <w:rsid w:val="00073F0C"/>
    <w:rsid w:val="00075FD9"/>
    <w:rsid w:val="000765BF"/>
    <w:rsid w:val="0008110E"/>
    <w:rsid w:val="00086497"/>
    <w:rsid w:val="0009339C"/>
    <w:rsid w:val="00093E9E"/>
    <w:rsid w:val="000A1F36"/>
    <w:rsid w:val="000A24CC"/>
    <w:rsid w:val="000B55EA"/>
    <w:rsid w:val="000B76E2"/>
    <w:rsid w:val="000C278D"/>
    <w:rsid w:val="000C53E0"/>
    <w:rsid w:val="000C779A"/>
    <w:rsid w:val="000D3777"/>
    <w:rsid w:val="000D3B01"/>
    <w:rsid w:val="000D4B63"/>
    <w:rsid w:val="000D6C50"/>
    <w:rsid w:val="000F2FCE"/>
    <w:rsid w:val="000F4D00"/>
    <w:rsid w:val="000F5B1B"/>
    <w:rsid w:val="00117763"/>
    <w:rsid w:val="0012244E"/>
    <w:rsid w:val="00125AFF"/>
    <w:rsid w:val="001275AB"/>
    <w:rsid w:val="0014075B"/>
    <w:rsid w:val="001408A5"/>
    <w:rsid w:val="00141EFB"/>
    <w:rsid w:val="00150735"/>
    <w:rsid w:val="001621B7"/>
    <w:rsid w:val="00174B65"/>
    <w:rsid w:val="001821AE"/>
    <w:rsid w:val="001926E7"/>
    <w:rsid w:val="001A2635"/>
    <w:rsid w:val="001B1C33"/>
    <w:rsid w:val="001B5149"/>
    <w:rsid w:val="001C1C91"/>
    <w:rsid w:val="001C3C49"/>
    <w:rsid w:val="001C43E8"/>
    <w:rsid w:val="001D1AC8"/>
    <w:rsid w:val="001D4926"/>
    <w:rsid w:val="001F08A5"/>
    <w:rsid w:val="001F0B28"/>
    <w:rsid w:val="001F34FA"/>
    <w:rsid w:val="001F3837"/>
    <w:rsid w:val="001F5BA9"/>
    <w:rsid w:val="001F73F8"/>
    <w:rsid w:val="00202F5B"/>
    <w:rsid w:val="00217A06"/>
    <w:rsid w:val="00225D77"/>
    <w:rsid w:val="00243A19"/>
    <w:rsid w:val="00244BE5"/>
    <w:rsid w:val="00256C11"/>
    <w:rsid w:val="00257190"/>
    <w:rsid w:val="0026288A"/>
    <w:rsid w:val="002657B9"/>
    <w:rsid w:val="00265C9D"/>
    <w:rsid w:val="002719B6"/>
    <w:rsid w:val="00272246"/>
    <w:rsid w:val="002746D0"/>
    <w:rsid w:val="002778B1"/>
    <w:rsid w:val="002811BE"/>
    <w:rsid w:val="0028595A"/>
    <w:rsid w:val="00285B2C"/>
    <w:rsid w:val="00290535"/>
    <w:rsid w:val="002920CE"/>
    <w:rsid w:val="002B2E2A"/>
    <w:rsid w:val="002B55CD"/>
    <w:rsid w:val="002C167E"/>
    <w:rsid w:val="002C2755"/>
    <w:rsid w:val="002C6F8A"/>
    <w:rsid w:val="002D491F"/>
    <w:rsid w:val="002D607C"/>
    <w:rsid w:val="002E2912"/>
    <w:rsid w:val="002E7F67"/>
    <w:rsid w:val="002F05F6"/>
    <w:rsid w:val="00301768"/>
    <w:rsid w:val="00303A12"/>
    <w:rsid w:val="003047F2"/>
    <w:rsid w:val="003124DE"/>
    <w:rsid w:val="003147BF"/>
    <w:rsid w:val="00316019"/>
    <w:rsid w:val="00316BBC"/>
    <w:rsid w:val="00320744"/>
    <w:rsid w:val="003219D7"/>
    <w:rsid w:val="00337BF4"/>
    <w:rsid w:val="0034242C"/>
    <w:rsid w:val="0035308E"/>
    <w:rsid w:val="00354E83"/>
    <w:rsid w:val="003572D7"/>
    <w:rsid w:val="00360E3B"/>
    <w:rsid w:val="0036103C"/>
    <w:rsid w:val="003611A0"/>
    <w:rsid w:val="0036292A"/>
    <w:rsid w:val="00363606"/>
    <w:rsid w:val="00364C83"/>
    <w:rsid w:val="00365838"/>
    <w:rsid w:val="00376DA6"/>
    <w:rsid w:val="00377CE6"/>
    <w:rsid w:val="00386320"/>
    <w:rsid w:val="003878D0"/>
    <w:rsid w:val="00395F7D"/>
    <w:rsid w:val="003A6A26"/>
    <w:rsid w:val="003B7878"/>
    <w:rsid w:val="003C24AC"/>
    <w:rsid w:val="003C6B6F"/>
    <w:rsid w:val="003D3227"/>
    <w:rsid w:val="003D3542"/>
    <w:rsid w:val="003D5F51"/>
    <w:rsid w:val="003E11A2"/>
    <w:rsid w:val="003F4207"/>
    <w:rsid w:val="0040027D"/>
    <w:rsid w:val="00407FC1"/>
    <w:rsid w:val="00412E9B"/>
    <w:rsid w:val="004171D3"/>
    <w:rsid w:val="00423F55"/>
    <w:rsid w:val="004568A3"/>
    <w:rsid w:val="0045786C"/>
    <w:rsid w:val="004719A4"/>
    <w:rsid w:val="00472EA9"/>
    <w:rsid w:val="00476199"/>
    <w:rsid w:val="00485324"/>
    <w:rsid w:val="00487018"/>
    <w:rsid w:val="00487593"/>
    <w:rsid w:val="004948AC"/>
    <w:rsid w:val="00495368"/>
    <w:rsid w:val="00496DBC"/>
    <w:rsid w:val="004A019A"/>
    <w:rsid w:val="004A1C81"/>
    <w:rsid w:val="004B23FC"/>
    <w:rsid w:val="004C6F2E"/>
    <w:rsid w:val="004D1614"/>
    <w:rsid w:val="004F0B94"/>
    <w:rsid w:val="004F69B4"/>
    <w:rsid w:val="004F75A9"/>
    <w:rsid w:val="0050763A"/>
    <w:rsid w:val="00517A9B"/>
    <w:rsid w:val="0052055E"/>
    <w:rsid w:val="00524A36"/>
    <w:rsid w:val="00525AC6"/>
    <w:rsid w:val="00534064"/>
    <w:rsid w:val="00541C5E"/>
    <w:rsid w:val="00543691"/>
    <w:rsid w:val="00543F95"/>
    <w:rsid w:val="00546514"/>
    <w:rsid w:val="00563B56"/>
    <w:rsid w:val="005651AC"/>
    <w:rsid w:val="005671DD"/>
    <w:rsid w:val="00570E0D"/>
    <w:rsid w:val="00584CEF"/>
    <w:rsid w:val="00596439"/>
    <w:rsid w:val="005C1EAF"/>
    <w:rsid w:val="005C435B"/>
    <w:rsid w:val="005E7CDE"/>
    <w:rsid w:val="005F1E30"/>
    <w:rsid w:val="005F21E5"/>
    <w:rsid w:val="005F45B4"/>
    <w:rsid w:val="005F5F49"/>
    <w:rsid w:val="00600657"/>
    <w:rsid w:val="00601627"/>
    <w:rsid w:val="00602467"/>
    <w:rsid w:val="00620603"/>
    <w:rsid w:val="00625472"/>
    <w:rsid w:val="00626879"/>
    <w:rsid w:val="00632C1E"/>
    <w:rsid w:val="006370F7"/>
    <w:rsid w:val="00645356"/>
    <w:rsid w:val="00645508"/>
    <w:rsid w:val="00650D20"/>
    <w:rsid w:val="006518E6"/>
    <w:rsid w:val="00653819"/>
    <w:rsid w:val="00660D88"/>
    <w:rsid w:val="00663977"/>
    <w:rsid w:val="00664408"/>
    <w:rsid w:val="00664E12"/>
    <w:rsid w:val="00666D2E"/>
    <w:rsid w:val="00673FEA"/>
    <w:rsid w:val="00680808"/>
    <w:rsid w:val="00691333"/>
    <w:rsid w:val="006915F6"/>
    <w:rsid w:val="00691D5A"/>
    <w:rsid w:val="00695390"/>
    <w:rsid w:val="00695D2C"/>
    <w:rsid w:val="00696627"/>
    <w:rsid w:val="006A28E3"/>
    <w:rsid w:val="006A47AA"/>
    <w:rsid w:val="006B66CB"/>
    <w:rsid w:val="006B7CFE"/>
    <w:rsid w:val="006C377D"/>
    <w:rsid w:val="006C3EEF"/>
    <w:rsid w:val="006D5880"/>
    <w:rsid w:val="006D7607"/>
    <w:rsid w:val="006D7E69"/>
    <w:rsid w:val="006E2B7A"/>
    <w:rsid w:val="006F0CEE"/>
    <w:rsid w:val="00701201"/>
    <w:rsid w:val="007050FC"/>
    <w:rsid w:val="00705FE4"/>
    <w:rsid w:val="00707D74"/>
    <w:rsid w:val="00712D20"/>
    <w:rsid w:val="00713AC0"/>
    <w:rsid w:val="00715632"/>
    <w:rsid w:val="0072355F"/>
    <w:rsid w:val="0072762C"/>
    <w:rsid w:val="00742095"/>
    <w:rsid w:val="0074576A"/>
    <w:rsid w:val="00755488"/>
    <w:rsid w:val="0076432D"/>
    <w:rsid w:val="00764AC7"/>
    <w:rsid w:val="00770557"/>
    <w:rsid w:val="00771A84"/>
    <w:rsid w:val="0077588B"/>
    <w:rsid w:val="0078511D"/>
    <w:rsid w:val="007A2C4D"/>
    <w:rsid w:val="007A4247"/>
    <w:rsid w:val="007B60BE"/>
    <w:rsid w:val="007D0A4A"/>
    <w:rsid w:val="007D7E22"/>
    <w:rsid w:val="007E2333"/>
    <w:rsid w:val="007E28BD"/>
    <w:rsid w:val="007E6931"/>
    <w:rsid w:val="007F4FCF"/>
    <w:rsid w:val="00802D80"/>
    <w:rsid w:val="00806142"/>
    <w:rsid w:val="008149B5"/>
    <w:rsid w:val="00820034"/>
    <w:rsid w:val="00823196"/>
    <w:rsid w:val="00824CA9"/>
    <w:rsid w:val="0083002C"/>
    <w:rsid w:val="00830464"/>
    <w:rsid w:val="008445B7"/>
    <w:rsid w:val="00850783"/>
    <w:rsid w:val="00850F7B"/>
    <w:rsid w:val="00851F88"/>
    <w:rsid w:val="00867E8C"/>
    <w:rsid w:val="008713E2"/>
    <w:rsid w:val="00877AD4"/>
    <w:rsid w:val="008919F7"/>
    <w:rsid w:val="008973E1"/>
    <w:rsid w:val="008A1226"/>
    <w:rsid w:val="008A28D7"/>
    <w:rsid w:val="008A48F8"/>
    <w:rsid w:val="008A4F25"/>
    <w:rsid w:val="008A7BDF"/>
    <w:rsid w:val="008B6635"/>
    <w:rsid w:val="008B7B2C"/>
    <w:rsid w:val="008C23F8"/>
    <w:rsid w:val="008C3A98"/>
    <w:rsid w:val="008C434A"/>
    <w:rsid w:val="008D66E3"/>
    <w:rsid w:val="008D6B88"/>
    <w:rsid w:val="008E557B"/>
    <w:rsid w:val="008F0B18"/>
    <w:rsid w:val="008F7930"/>
    <w:rsid w:val="009005AD"/>
    <w:rsid w:val="00905FF3"/>
    <w:rsid w:val="00906108"/>
    <w:rsid w:val="00911B3B"/>
    <w:rsid w:val="009178CB"/>
    <w:rsid w:val="00922EC2"/>
    <w:rsid w:val="00923519"/>
    <w:rsid w:val="009301AC"/>
    <w:rsid w:val="009511C5"/>
    <w:rsid w:val="0095245A"/>
    <w:rsid w:val="00953FCA"/>
    <w:rsid w:val="0095453A"/>
    <w:rsid w:val="009631E6"/>
    <w:rsid w:val="00963518"/>
    <w:rsid w:val="00972625"/>
    <w:rsid w:val="00975CCA"/>
    <w:rsid w:val="00975DD3"/>
    <w:rsid w:val="00985C9C"/>
    <w:rsid w:val="009A0D76"/>
    <w:rsid w:val="009A370E"/>
    <w:rsid w:val="009B4699"/>
    <w:rsid w:val="009C7D5C"/>
    <w:rsid w:val="009D2B6E"/>
    <w:rsid w:val="009D712E"/>
    <w:rsid w:val="009E7136"/>
    <w:rsid w:val="009F3327"/>
    <w:rsid w:val="00A03960"/>
    <w:rsid w:val="00A05BB1"/>
    <w:rsid w:val="00A06CB8"/>
    <w:rsid w:val="00A07596"/>
    <w:rsid w:val="00A12356"/>
    <w:rsid w:val="00A17552"/>
    <w:rsid w:val="00A2135B"/>
    <w:rsid w:val="00A21789"/>
    <w:rsid w:val="00A271FF"/>
    <w:rsid w:val="00A36958"/>
    <w:rsid w:val="00A46876"/>
    <w:rsid w:val="00A50140"/>
    <w:rsid w:val="00A568A9"/>
    <w:rsid w:val="00A62679"/>
    <w:rsid w:val="00A729FA"/>
    <w:rsid w:val="00A769A0"/>
    <w:rsid w:val="00A816F3"/>
    <w:rsid w:val="00A82C18"/>
    <w:rsid w:val="00A9136C"/>
    <w:rsid w:val="00A95036"/>
    <w:rsid w:val="00AA4584"/>
    <w:rsid w:val="00AA7D39"/>
    <w:rsid w:val="00AB22F5"/>
    <w:rsid w:val="00AD1FC2"/>
    <w:rsid w:val="00AE59E1"/>
    <w:rsid w:val="00AE74FB"/>
    <w:rsid w:val="00AF773E"/>
    <w:rsid w:val="00B067AC"/>
    <w:rsid w:val="00B102DC"/>
    <w:rsid w:val="00B11A01"/>
    <w:rsid w:val="00B16F28"/>
    <w:rsid w:val="00B17A53"/>
    <w:rsid w:val="00B203FF"/>
    <w:rsid w:val="00B22581"/>
    <w:rsid w:val="00B278A6"/>
    <w:rsid w:val="00B41D86"/>
    <w:rsid w:val="00B45297"/>
    <w:rsid w:val="00B50BB6"/>
    <w:rsid w:val="00B510BB"/>
    <w:rsid w:val="00B665D5"/>
    <w:rsid w:val="00B67A09"/>
    <w:rsid w:val="00B8068E"/>
    <w:rsid w:val="00B83075"/>
    <w:rsid w:val="00B857A5"/>
    <w:rsid w:val="00B876B7"/>
    <w:rsid w:val="00B9044B"/>
    <w:rsid w:val="00B918A7"/>
    <w:rsid w:val="00B91915"/>
    <w:rsid w:val="00B92A62"/>
    <w:rsid w:val="00B9562A"/>
    <w:rsid w:val="00BA0305"/>
    <w:rsid w:val="00BA7ADD"/>
    <w:rsid w:val="00BB518E"/>
    <w:rsid w:val="00BC77A9"/>
    <w:rsid w:val="00BD0CEC"/>
    <w:rsid w:val="00BD4262"/>
    <w:rsid w:val="00BD6255"/>
    <w:rsid w:val="00BE134F"/>
    <w:rsid w:val="00BE53BB"/>
    <w:rsid w:val="00BF0DDD"/>
    <w:rsid w:val="00BF4CC0"/>
    <w:rsid w:val="00BF7BB8"/>
    <w:rsid w:val="00C06058"/>
    <w:rsid w:val="00C3204D"/>
    <w:rsid w:val="00C334A1"/>
    <w:rsid w:val="00C4740F"/>
    <w:rsid w:val="00C51D62"/>
    <w:rsid w:val="00C5446C"/>
    <w:rsid w:val="00C60F70"/>
    <w:rsid w:val="00C616FC"/>
    <w:rsid w:val="00C6729F"/>
    <w:rsid w:val="00C70926"/>
    <w:rsid w:val="00C7604A"/>
    <w:rsid w:val="00C76258"/>
    <w:rsid w:val="00C828B1"/>
    <w:rsid w:val="00C8350C"/>
    <w:rsid w:val="00C91294"/>
    <w:rsid w:val="00CB27F4"/>
    <w:rsid w:val="00CB50CE"/>
    <w:rsid w:val="00CD2B9D"/>
    <w:rsid w:val="00CD6D08"/>
    <w:rsid w:val="00CE387E"/>
    <w:rsid w:val="00CE7CCD"/>
    <w:rsid w:val="00D02DCC"/>
    <w:rsid w:val="00D03E9B"/>
    <w:rsid w:val="00D06EDB"/>
    <w:rsid w:val="00D074AC"/>
    <w:rsid w:val="00D159A7"/>
    <w:rsid w:val="00D15DA7"/>
    <w:rsid w:val="00D226C4"/>
    <w:rsid w:val="00D35E37"/>
    <w:rsid w:val="00D62E62"/>
    <w:rsid w:val="00D71FFE"/>
    <w:rsid w:val="00D74D56"/>
    <w:rsid w:val="00D858C7"/>
    <w:rsid w:val="00D907A0"/>
    <w:rsid w:val="00D91406"/>
    <w:rsid w:val="00D95F00"/>
    <w:rsid w:val="00DB0BC3"/>
    <w:rsid w:val="00DB5506"/>
    <w:rsid w:val="00DC277B"/>
    <w:rsid w:val="00DC76F7"/>
    <w:rsid w:val="00DD2E76"/>
    <w:rsid w:val="00DD7B03"/>
    <w:rsid w:val="00DE10B6"/>
    <w:rsid w:val="00DE4B91"/>
    <w:rsid w:val="00E01C8F"/>
    <w:rsid w:val="00E0222B"/>
    <w:rsid w:val="00E07DEC"/>
    <w:rsid w:val="00E1398A"/>
    <w:rsid w:val="00E15736"/>
    <w:rsid w:val="00E21022"/>
    <w:rsid w:val="00E21BA4"/>
    <w:rsid w:val="00E22C42"/>
    <w:rsid w:val="00E2531E"/>
    <w:rsid w:val="00E315DD"/>
    <w:rsid w:val="00E33039"/>
    <w:rsid w:val="00E34251"/>
    <w:rsid w:val="00E37F7D"/>
    <w:rsid w:val="00E4088F"/>
    <w:rsid w:val="00E40A0C"/>
    <w:rsid w:val="00E41426"/>
    <w:rsid w:val="00E44436"/>
    <w:rsid w:val="00E447E1"/>
    <w:rsid w:val="00E63DB1"/>
    <w:rsid w:val="00E775EA"/>
    <w:rsid w:val="00E8201E"/>
    <w:rsid w:val="00E8409B"/>
    <w:rsid w:val="00E85565"/>
    <w:rsid w:val="00E95139"/>
    <w:rsid w:val="00E9711D"/>
    <w:rsid w:val="00EA5645"/>
    <w:rsid w:val="00EB1DED"/>
    <w:rsid w:val="00EC2F1E"/>
    <w:rsid w:val="00EC5622"/>
    <w:rsid w:val="00EC59CD"/>
    <w:rsid w:val="00EC6513"/>
    <w:rsid w:val="00ED2AA4"/>
    <w:rsid w:val="00EE0D2D"/>
    <w:rsid w:val="00EE4794"/>
    <w:rsid w:val="00EE6217"/>
    <w:rsid w:val="00EF034D"/>
    <w:rsid w:val="00F054E8"/>
    <w:rsid w:val="00F055EE"/>
    <w:rsid w:val="00F07420"/>
    <w:rsid w:val="00F10AD0"/>
    <w:rsid w:val="00F124B5"/>
    <w:rsid w:val="00F13DE7"/>
    <w:rsid w:val="00F147F5"/>
    <w:rsid w:val="00F238B6"/>
    <w:rsid w:val="00F23C57"/>
    <w:rsid w:val="00F27148"/>
    <w:rsid w:val="00F36681"/>
    <w:rsid w:val="00F36D20"/>
    <w:rsid w:val="00F37B05"/>
    <w:rsid w:val="00F76B64"/>
    <w:rsid w:val="00F80E0D"/>
    <w:rsid w:val="00F87F8F"/>
    <w:rsid w:val="00F91022"/>
    <w:rsid w:val="00F943D7"/>
    <w:rsid w:val="00F947B2"/>
    <w:rsid w:val="00F95367"/>
    <w:rsid w:val="00FA39DA"/>
    <w:rsid w:val="00FA70A4"/>
    <w:rsid w:val="00FB02A3"/>
    <w:rsid w:val="00FB207B"/>
    <w:rsid w:val="00FB517A"/>
    <w:rsid w:val="00FC336B"/>
    <w:rsid w:val="00FC651E"/>
    <w:rsid w:val="00FC7115"/>
    <w:rsid w:val="00FC723F"/>
    <w:rsid w:val="00FC7410"/>
    <w:rsid w:val="00FD4E6B"/>
    <w:rsid w:val="00FD5953"/>
    <w:rsid w:val="00FD6AA7"/>
    <w:rsid w:val="00FF03EB"/>
    <w:rsid w:val="00FF14E4"/>
    <w:rsid w:val="00FF7FC9"/>
  </w:rsids>
  <m:mathPr>
    <m:mathFont m:val="Cambria Math"/>
    <m:brkBin m:val="before"/>
    <m:brkBinSub m:val="--"/>
    <m:smallFrac/>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1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34A"/>
    <w:rPr>
      <w:sz w:val="20"/>
      <w:szCs w:val="20"/>
    </w:rPr>
  </w:style>
  <w:style w:type="paragraph" w:styleId="Heading3">
    <w:name w:val="heading 3"/>
    <w:basedOn w:val="Normal"/>
    <w:next w:val="Normal"/>
    <w:link w:val="Heading3Char"/>
    <w:uiPriority w:val="99"/>
    <w:qFormat/>
    <w:rsid w:val="00D159A7"/>
    <w:pPr>
      <w:keepNext/>
      <w:spacing w:before="120" w:after="120" w:line="240" w:lineRule="atLeast"/>
      <w:jc w:val="center"/>
      <w:outlineLvl w:val="2"/>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926E7"/>
    <w:rPr>
      <w:rFonts w:ascii="Tahoma" w:hAnsi="Tahoma" w:cs="Tahoma"/>
      <w:sz w:val="16"/>
      <w:szCs w:val="16"/>
    </w:rPr>
  </w:style>
  <w:style w:type="character" w:customStyle="1" w:styleId="BalloonTextChar">
    <w:name w:val="Balloon Text Char"/>
    <w:basedOn w:val="DefaultParagraphFont"/>
    <w:uiPriority w:val="99"/>
    <w:semiHidden/>
    <w:rsid w:val="005474B1"/>
    <w:rPr>
      <w:rFonts w:ascii="Lucida Grande" w:hAnsi="Lucida Grande"/>
      <w:sz w:val="18"/>
      <w:szCs w:val="18"/>
    </w:rPr>
  </w:style>
  <w:style w:type="character" w:customStyle="1" w:styleId="Heading3Char">
    <w:name w:val="Heading 3 Char"/>
    <w:basedOn w:val="DefaultParagraphFont"/>
    <w:link w:val="Heading3"/>
    <w:uiPriority w:val="9"/>
    <w:semiHidden/>
    <w:rsid w:val="006248D0"/>
    <w:rPr>
      <w:rFonts w:asciiTheme="majorHAnsi" w:eastAsiaTheme="majorEastAsia" w:hAnsiTheme="majorHAnsi" w:cstheme="majorBidi"/>
      <w:b/>
      <w:bCs/>
      <w:sz w:val="26"/>
      <w:szCs w:val="26"/>
    </w:rPr>
  </w:style>
  <w:style w:type="paragraph" w:styleId="Footer">
    <w:name w:val="footer"/>
    <w:basedOn w:val="Normal"/>
    <w:link w:val="FooterChar"/>
    <w:uiPriority w:val="99"/>
    <w:rsid w:val="008C434A"/>
    <w:pPr>
      <w:tabs>
        <w:tab w:val="center" w:pos="4320"/>
        <w:tab w:val="right" w:pos="8640"/>
      </w:tabs>
    </w:pPr>
  </w:style>
  <w:style w:type="character" w:customStyle="1" w:styleId="FooterChar">
    <w:name w:val="Footer Char"/>
    <w:basedOn w:val="DefaultParagraphFont"/>
    <w:link w:val="Footer"/>
    <w:uiPriority w:val="99"/>
    <w:semiHidden/>
    <w:rsid w:val="006248D0"/>
    <w:rPr>
      <w:sz w:val="20"/>
      <w:szCs w:val="20"/>
    </w:rPr>
  </w:style>
  <w:style w:type="character" w:styleId="PageNumber">
    <w:name w:val="page number"/>
    <w:basedOn w:val="DefaultParagraphFont"/>
    <w:uiPriority w:val="99"/>
    <w:rsid w:val="008C434A"/>
    <w:rPr>
      <w:rFonts w:cs="Times New Roman"/>
    </w:rPr>
  </w:style>
  <w:style w:type="paragraph" w:styleId="BodyTextIndent">
    <w:name w:val="Body Text Indent"/>
    <w:basedOn w:val="Normal"/>
    <w:link w:val="BodyTextIndentChar"/>
    <w:uiPriority w:val="99"/>
    <w:rsid w:val="008C434A"/>
    <w:pPr>
      <w:ind w:left="720" w:hanging="720"/>
      <w:jc w:val="both"/>
    </w:pPr>
    <w:rPr>
      <w:sz w:val="22"/>
    </w:rPr>
  </w:style>
  <w:style w:type="character" w:customStyle="1" w:styleId="BodyTextIndentChar">
    <w:name w:val="Body Text Indent Char"/>
    <w:basedOn w:val="DefaultParagraphFont"/>
    <w:link w:val="BodyTextIndent"/>
    <w:uiPriority w:val="99"/>
    <w:semiHidden/>
    <w:rsid w:val="006248D0"/>
    <w:rPr>
      <w:sz w:val="20"/>
      <w:szCs w:val="20"/>
    </w:rPr>
  </w:style>
  <w:style w:type="paragraph" w:styleId="BlockText">
    <w:name w:val="Block Text"/>
    <w:basedOn w:val="Normal"/>
    <w:uiPriority w:val="99"/>
    <w:rsid w:val="008C434A"/>
    <w:pPr>
      <w:tabs>
        <w:tab w:val="left" w:pos="540"/>
      </w:tabs>
      <w:ind w:left="540" w:right="-144" w:hanging="540"/>
      <w:jc w:val="both"/>
    </w:pPr>
    <w:rPr>
      <w:sz w:val="22"/>
    </w:rPr>
  </w:style>
  <w:style w:type="paragraph" w:styleId="Header">
    <w:name w:val="header"/>
    <w:basedOn w:val="Normal"/>
    <w:link w:val="HeaderChar"/>
    <w:uiPriority w:val="99"/>
    <w:rsid w:val="001F73F8"/>
    <w:pPr>
      <w:tabs>
        <w:tab w:val="center" w:pos="4320"/>
        <w:tab w:val="right" w:pos="8640"/>
      </w:tabs>
    </w:pPr>
  </w:style>
  <w:style w:type="character" w:customStyle="1" w:styleId="HeaderChar">
    <w:name w:val="Header Char"/>
    <w:basedOn w:val="DefaultParagraphFont"/>
    <w:link w:val="Header"/>
    <w:uiPriority w:val="99"/>
    <w:semiHidden/>
    <w:rsid w:val="006248D0"/>
    <w:rPr>
      <w:sz w:val="20"/>
      <w:szCs w:val="20"/>
    </w:rPr>
  </w:style>
  <w:style w:type="paragraph" w:customStyle="1" w:styleId="LIST1">
    <w:name w:val="LIST1"/>
    <w:basedOn w:val="Normal"/>
    <w:uiPriority w:val="99"/>
    <w:rsid w:val="001D4926"/>
    <w:pPr>
      <w:numPr>
        <w:numId w:val="2"/>
      </w:numPr>
      <w:spacing w:before="120" w:after="120" w:line="240" w:lineRule="atLeast"/>
      <w:jc w:val="both"/>
    </w:pPr>
    <w:rPr>
      <w:sz w:val="24"/>
    </w:rPr>
  </w:style>
  <w:style w:type="paragraph" w:customStyle="1" w:styleId="paragraph">
    <w:name w:val="paragraph"/>
    <w:basedOn w:val="Normal"/>
    <w:uiPriority w:val="99"/>
    <w:rsid w:val="00D159A7"/>
    <w:pPr>
      <w:tabs>
        <w:tab w:val="left" w:pos="720"/>
        <w:tab w:val="left" w:pos="1170"/>
      </w:tabs>
      <w:spacing w:before="120" w:after="120" w:line="240" w:lineRule="atLeast"/>
      <w:jc w:val="both"/>
    </w:pPr>
    <w:rPr>
      <w:sz w:val="24"/>
    </w:rPr>
  </w:style>
  <w:style w:type="character" w:customStyle="1" w:styleId="BalloonTextChar1">
    <w:name w:val="Balloon Text Char1"/>
    <w:basedOn w:val="DefaultParagraphFont"/>
    <w:link w:val="BalloonText"/>
    <w:uiPriority w:val="99"/>
    <w:locked/>
    <w:rsid w:val="001926E7"/>
    <w:rPr>
      <w:rFonts w:ascii="Tahoma" w:hAnsi="Tahoma" w:cs="Tahoma"/>
      <w:sz w:val="16"/>
      <w:szCs w:val="16"/>
    </w:rPr>
  </w:style>
  <w:style w:type="character" w:styleId="Hyperlink">
    <w:name w:val="Hyperlink"/>
    <w:basedOn w:val="DefaultParagraphFont"/>
    <w:uiPriority w:val="99"/>
    <w:unhideWhenUsed/>
    <w:rsid w:val="00E01C8F"/>
    <w:rPr>
      <w:color w:val="0000FF" w:themeColor="hyperlink"/>
      <w:u w:val="single"/>
    </w:rPr>
  </w:style>
  <w:style w:type="paragraph" w:styleId="ListParagraph">
    <w:name w:val="List Paragraph"/>
    <w:basedOn w:val="Normal"/>
    <w:uiPriority w:val="34"/>
    <w:qFormat/>
    <w:rsid w:val="00632C1E"/>
    <w:pPr>
      <w:ind w:left="720"/>
      <w:contextualSpacing/>
    </w:pPr>
  </w:style>
  <w:style w:type="paragraph" w:styleId="NoSpacing">
    <w:name w:val="No Spacing"/>
    <w:uiPriority w:val="1"/>
    <w:qFormat/>
    <w:rsid w:val="00476199"/>
    <w:rPr>
      <w:sz w:val="20"/>
      <w:szCs w:val="20"/>
    </w:rPr>
  </w:style>
  <w:style w:type="character" w:styleId="CommentReference">
    <w:name w:val="annotation reference"/>
    <w:basedOn w:val="DefaultParagraphFont"/>
    <w:uiPriority w:val="99"/>
    <w:semiHidden/>
    <w:unhideWhenUsed/>
    <w:rsid w:val="009511C5"/>
    <w:rPr>
      <w:sz w:val="16"/>
      <w:szCs w:val="16"/>
    </w:rPr>
  </w:style>
  <w:style w:type="paragraph" w:styleId="CommentText">
    <w:name w:val="annotation text"/>
    <w:basedOn w:val="Normal"/>
    <w:link w:val="CommentTextChar"/>
    <w:uiPriority w:val="99"/>
    <w:semiHidden/>
    <w:unhideWhenUsed/>
    <w:rsid w:val="009511C5"/>
  </w:style>
  <w:style w:type="character" w:customStyle="1" w:styleId="CommentTextChar">
    <w:name w:val="Comment Text Char"/>
    <w:basedOn w:val="DefaultParagraphFont"/>
    <w:link w:val="CommentText"/>
    <w:uiPriority w:val="99"/>
    <w:semiHidden/>
    <w:rsid w:val="009511C5"/>
    <w:rPr>
      <w:sz w:val="20"/>
      <w:szCs w:val="20"/>
    </w:rPr>
  </w:style>
  <w:style w:type="paragraph" w:styleId="CommentSubject">
    <w:name w:val="annotation subject"/>
    <w:basedOn w:val="CommentText"/>
    <w:next w:val="CommentText"/>
    <w:link w:val="CommentSubjectChar"/>
    <w:uiPriority w:val="99"/>
    <w:semiHidden/>
    <w:unhideWhenUsed/>
    <w:rsid w:val="009511C5"/>
    <w:rPr>
      <w:b/>
      <w:bCs/>
    </w:rPr>
  </w:style>
  <w:style w:type="character" w:customStyle="1" w:styleId="CommentSubjectChar">
    <w:name w:val="Comment Subject Char"/>
    <w:basedOn w:val="CommentTextChar"/>
    <w:link w:val="CommentSubject"/>
    <w:uiPriority w:val="99"/>
    <w:semiHidden/>
    <w:rsid w:val="009511C5"/>
    <w:rPr>
      <w:b/>
      <w:bCs/>
      <w:sz w:val="20"/>
      <w:szCs w:val="20"/>
    </w:rPr>
  </w:style>
  <w:style w:type="paragraph" w:styleId="Revision">
    <w:name w:val="Revision"/>
    <w:hidden/>
    <w:uiPriority w:val="99"/>
    <w:semiHidden/>
    <w:rsid w:val="009511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06459">
      <w:bodyDiv w:val="1"/>
      <w:marLeft w:val="0"/>
      <w:marRight w:val="0"/>
      <w:marTop w:val="0"/>
      <w:marBottom w:val="0"/>
      <w:divBdr>
        <w:top w:val="none" w:sz="0" w:space="0" w:color="auto"/>
        <w:left w:val="none" w:sz="0" w:space="0" w:color="auto"/>
        <w:bottom w:val="none" w:sz="0" w:space="0" w:color="auto"/>
        <w:right w:val="none" w:sz="0" w:space="0" w:color="auto"/>
      </w:divBdr>
    </w:div>
    <w:div w:id="1531605570">
      <w:bodyDiv w:val="1"/>
      <w:marLeft w:val="0"/>
      <w:marRight w:val="0"/>
      <w:marTop w:val="0"/>
      <w:marBottom w:val="0"/>
      <w:divBdr>
        <w:top w:val="none" w:sz="0" w:space="0" w:color="auto"/>
        <w:left w:val="none" w:sz="0" w:space="0" w:color="auto"/>
        <w:bottom w:val="none" w:sz="0" w:space="0" w:color="auto"/>
        <w:right w:val="none" w:sz="0" w:space="0" w:color="auto"/>
      </w:divBdr>
    </w:div>
    <w:div w:id="19421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ABE6B6957E13459CBC63554E6AA57B" ma:contentTypeVersion="10" ma:contentTypeDescription="Create a new document." ma:contentTypeScope="" ma:versionID="32b3f412057dd322544f257c08feb005">
  <xsd:schema xmlns:xsd="http://www.w3.org/2001/XMLSchema" xmlns:xs="http://www.w3.org/2001/XMLSchema" xmlns:p="http://schemas.microsoft.com/office/2006/metadata/properties" xmlns:ns2="0ea785ba-359e-485a-8483-279392c8ec9d" targetNamespace="http://schemas.microsoft.com/office/2006/metadata/properties" ma:root="true" ma:fieldsID="da29c4f585e7f20fa247e7a26a98a839" ns2:_="">
    <xsd:import namespace="0ea785ba-359e-485a-8483-279392c8e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785ba-359e-485a-8483-279392c8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A8829-2636-BD45-B6C4-063A54745793}">
  <ds:schemaRefs>
    <ds:schemaRef ds:uri="http://schemas.openxmlformats.org/officeDocument/2006/bibliography"/>
  </ds:schemaRefs>
</ds:datastoreItem>
</file>

<file path=customXml/itemProps2.xml><?xml version="1.0" encoding="utf-8"?>
<ds:datastoreItem xmlns:ds="http://schemas.openxmlformats.org/officeDocument/2006/customXml" ds:itemID="{1EEFBA04-E3EA-4169-94DB-A1129C088AC5}"/>
</file>

<file path=customXml/itemProps3.xml><?xml version="1.0" encoding="utf-8"?>
<ds:datastoreItem xmlns:ds="http://schemas.openxmlformats.org/officeDocument/2006/customXml" ds:itemID="{9A9E950D-42E7-493B-97A7-7E290B536218}"/>
</file>

<file path=customXml/itemProps4.xml><?xml version="1.0" encoding="utf-8"?>
<ds:datastoreItem xmlns:ds="http://schemas.openxmlformats.org/officeDocument/2006/customXml" ds:itemID="{66BE6D4E-BE7E-463F-BE2A-DF4BEA031451}"/>
</file>

<file path=docProps/app.xml><?xml version="1.0" encoding="utf-8"?>
<Properties xmlns="http://schemas.openxmlformats.org/officeDocument/2006/extended-properties" xmlns:vt="http://schemas.openxmlformats.org/officeDocument/2006/docPropsVTypes">
  <Template>Normal.dotm</Template>
  <TotalTime>0</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2020-09-22T01:59:00Z</dcterms:created>
  <dcterms:modified xsi:type="dcterms:W3CDTF">2020-09-28T08:50:00Z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oFAAfyEHtdkN2VVDxAchoyb97VKF17OU9w5mwVTThqoClnsoYhQHZDegFalHFI7YjcU/EibzLK4FsRLs
VQD+BgZBVkJo0uzSFyMlsejZUYXqAd9sZqG96rFi9bKqs+S1cNwms5wWqCq5JRrFJsWga8pxLExl
SnrOCvLca2goIEBjcn3L66sLiL8YFzmVFYCuPwZ3/f66wZzw2puipfIwj4KphkDLCFpzAkBVXHUm
UnQpMCnj+5KEF5mKK</vt:lpwstr>
  </property>
  <property fmtid="{D5CDD505-2E9C-101B-9397-08002B2CF9AE}" pid="3" name="MAIL_MSG_ID2">
    <vt:lpwstr>V1139Ti3Hr3rH871lP9f1+koYHPcCPHndsgj2aEyMv2fIn4raFBEzxtY0Ty
w+aD8f1xLBJ7GSYYQQHYTNEIR5A6taDWphE1+LkT9AJeI4cB</vt:lpwstr>
  </property>
  <property fmtid="{D5CDD505-2E9C-101B-9397-08002B2CF9AE}" pid="4" name="RESPONSE_SENDER_NAME">
    <vt:lpwstr>gAAAJ+PfKkF/6hgI/7enhuFV6B7EQJnOj0HD</vt:lpwstr>
  </property>
  <property fmtid="{D5CDD505-2E9C-101B-9397-08002B2CF9AE}" pid="5" name="EMAIL_OWNER_ADDRESS">
    <vt:lpwstr>4AAA6DouqOs9baHrC1HMOgy8NPZ0Cq43CqvmkFWeqpZyzprzYr8/RgAyHg==</vt:lpwstr>
  </property>
  <property fmtid="{D5CDD505-2E9C-101B-9397-08002B2CF9AE}" pid="6" name="ContentTypeId">
    <vt:lpwstr>0x01010052ABE6B6957E13459CBC63554E6AA57B</vt:lpwstr>
  </property>
</Properties>
</file>